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097C" w14:textId="733038DD" w:rsidR="0061740F" w:rsidRPr="00985944" w:rsidRDefault="00CB7B52" w:rsidP="0061740F">
      <w:pPr>
        <w:spacing w:line="300" w:lineRule="atLeast"/>
        <w:rPr>
          <w:rFonts w:asciiTheme="minorHAnsi" w:hAnsiTheme="minorHAnsi" w:cs="Segoe UI"/>
          <w:b/>
          <w:bCs/>
        </w:rPr>
      </w:pPr>
      <w:r w:rsidRPr="00985944">
        <w:rPr>
          <w:rFonts w:asciiTheme="minorHAnsi" w:hAnsiTheme="minorHAnsi" w:cs="Segoe UI"/>
          <w:b/>
          <w:bCs/>
        </w:rPr>
        <w:t>Algemeen:</w:t>
      </w:r>
    </w:p>
    <w:p w14:paraId="224C9068" w14:textId="4DF93C3C" w:rsidR="00CB7B52" w:rsidRPr="00985944" w:rsidRDefault="00CB7B52" w:rsidP="0061740F">
      <w:pPr>
        <w:spacing w:line="300" w:lineRule="atLeast"/>
        <w:rPr>
          <w:rFonts w:asciiTheme="minorHAnsi" w:hAnsiTheme="minorHAnsi" w:cs="Segoe UI"/>
          <w:b/>
          <w:bCs/>
        </w:rPr>
      </w:pPr>
      <w:r w:rsidRPr="00985944">
        <w:rPr>
          <w:rFonts w:asciiTheme="minorHAnsi" w:hAnsiTheme="minorHAnsi" w:cs="Segoe UI"/>
        </w:rPr>
        <w:t xml:space="preserve">Waarom spreekt men over </w:t>
      </w:r>
      <w:r w:rsidRPr="00985944">
        <w:rPr>
          <w:rFonts w:asciiTheme="minorHAnsi" w:hAnsiTheme="minorHAnsi" w:cs="Segoe UI"/>
          <w:b/>
          <w:bCs/>
        </w:rPr>
        <w:t xml:space="preserve">‘Sint’? </w:t>
      </w:r>
    </w:p>
    <w:p w14:paraId="17A81FC7" w14:textId="4350902D" w:rsidR="00BE049C" w:rsidRPr="00985944" w:rsidRDefault="00BE049C" w:rsidP="0061740F">
      <w:pPr>
        <w:spacing w:line="300" w:lineRule="atLeast"/>
        <w:rPr>
          <w:rFonts w:asciiTheme="minorHAnsi" w:hAnsiTheme="minorHAnsi" w:cs="Segoe UI"/>
        </w:rPr>
      </w:pPr>
      <w:r w:rsidRPr="00985944">
        <w:rPr>
          <w:rFonts w:asciiTheme="minorHAnsi" w:hAnsiTheme="minorHAnsi" w:cs="Segoe UI"/>
        </w:rPr>
        <w:t>Sint heeft te maken met ‘sanctus’ en dat staat dan weer voor ‘heilig’.</w:t>
      </w:r>
    </w:p>
    <w:p w14:paraId="1C3F830A" w14:textId="73DD4AC2" w:rsidR="00BE049C" w:rsidRPr="00985944" w:rsidRDefault="00BE049C" w:rsidP="0061740F">
      <w:pPr>
        <w:spacing w:line="300" w:lineRule="atLeast"/>
        <w:rPr>
          <w:rFonts w:asciiTheme="minorHAnsi" w:hAnsiTheme="minorHAnsi" w:cs="Segoe UI"/>
        </w:rPr>
      </w:pPr>
      <w:r w:rsidRPr="00985944">
        <w:rPr>
          <w:rFonts w:asciiTheme="minorHAnsi" w:hAnsiTheme="minorHAnsi" w:cs="Segoe UI"/>
        </w:rPr>
        <w:t>Wat is heilig? Heel worden: terug verbonden worden met je diepe kern, je ziel, …</w:t>
      </w:r>
      <w:r w:rsidR="00D863A1" w:rsidRPr="00985944">
        <w:rPr>
          <w:rFonts w:asciiTheme="minorHAnsi" w:hAnsiTheme="minorHAnsi" w:cs="Segoe UI"/>
        </w:rPr>
        <w:t xml:space="preserve"> Zorg hebben voor zowel de binnen-als buitenkant van jezelf, anderen, de aarde.</w:t>
      </w:r>
    </w:p>
    <w:p w14:paraId="3DEBAF17" w14:textId="77777777" w:rsidR="00BE049C" w:rsidRPr="00985944" w:rsidRDefault="00BE049C" w:rsidP="0061740F">
      <w:pPr>
        <w:spacing w:line="300" w:lineRule="atLeast"/>
        <w:rPr>
          <w:rFonts w:asciiTheme="minorHAnsi" w:hAnsiTheme="minorHAnsi" w:cs="Segoe UI"/>
        </w:rPr>
      </w:pPr>
    </w:p>
    <w:p w14:paraId="082E8DDE" w14:textId="438F7877" w:rsidR="00BE049C" w:rsidRPr="00985944" w:rsidRDefault="00BE049C" w:rsidP="0061740F">
      <w:pPr>
        <w:spacing w:line="300" w:lineRule="atLeast"/>
        <w:rPr>
          <w:rFonts w:asciiTheme="minorHAnsi" w:hAnsiTheme="minorHAnsi"/>
          <w:color w:val="0A0A0A"/>
          <w:shd w:val="clear" w:color="auto" w:fill="FFFFFF"/>
        </w:rPr>
      </w:pPr>
      <w:r w:rsidRPr="00985944">
        <w:rPr>
          <w:rFonts w:asciiTheme="minorHAnsi" w:hAnsiTheme="minorHAnsi" w:cs="Segoe UI"/>
        </w:rPr>
        <w:t>In de lessen kan je laten ontdekken hoe de</w:t>
      </w:r>
      <w:r w:rsidRPr="00985944">
        <w:rPr>
          <w:rFonts w:asciiTheme="minorHAnsi" w:hAnsiTheme="minorHAnsi"/>
          <w:color w:val="0A0A0A"/>
          <w:shd w:val="clear" w:color="auto" w:fill="FFFFFF"/>
        </w:rPr>
        <w:t xml:space="preserve"> bisschop Nicolaas van Myra aan zijn ‘Sint’ naam komt: hoe hij mensen kan heelmaken.</w:t>
      </w:r>
    </w:p>
    <w:p w14:paraId="00AA8C04" w14:textId="77777777" w:rsidR="00BE049C" w:rsidRPr="00985944" w:rsidRDefault="00BE049C" w:rsidP="0061740F">
      <w:pPr>
        <w:spacing w:line="300" w:lineRule="atLeast"/>
        <w:rPr>
          <w:rFonts w:asciiTheme="minorHAnsi" w:hAnsiTheme="minorHAnsi"/>
          <w:color w:val="0A0A0A"/>
          <w:shd w:val="clear" w:color="auto" w:fill="FFFFFF"/>
        </w:rPr>
      </w:pPr>
    </w:p>
    <w:p w14:paraId="2C7F0332" w14:textId="6DF61AE0" w:rsidR="00BE049C" w:rsidRPr="00985944" w:rsidRDefault="00BE049C" w:rsidP="0061740F">
      <w:pPr>
        <w:spacing w:line="300" w:lineRule="atLeast"/>
        <w:rPr>
          <w:rFonts w:asciiTheme="minorHAnsi" w:hAnsiTheme="minorHAnsi"/>
          <w:color w:val="0A0A0A"/>
          <w:shd w:val="clear" w:color="auto" w:fill="FFFFFF"/>
        </w:rPr>
      </w:pPr>
      <w:r w:rsidRPr="00985944">
        <w:rPr>
          <w:rFonts w:asciiTheme="minorHAnsi" w:hAnsiTheme="minorHAnsi"/>
          <w:color w:val="0A0A0A"/>
          <w:shd w:val="clear" w:color="auto" w:fill="FFFFFF"/>
        </w:rPr>
        <w:t>Hieronder volgen allemaal uitzichten van ‘licht zijn’</w:t>
      </w:r>
      <w:r w:rsidR="0085647D">
        <w:rPr>
          <w:rFonts w:asciiTheme="minorHAnsi" w:hAnsiTheme="minorHAnsi"/>
          <w:color w:val="0A0A0A"/>
          <w:shd w:val="clear" w:color="auto" w:fill="FFFFFF"/>
        </w:rPr>
        <w:t xml:space="preserve"> die je in een terrein van de eerste graad kan inpassen.</w:t>
      </w:r>
    </w:p>
    <w:p w14:paraId="4F350ABA" w14:textId="77777777" w:rsidR="00F114A3" w:rsidRDefault="00F114A3" w:rsidP="0061740F">
      <w:pPr>
        <w:spacing w:line="300" w:lineRule="atLeast"/>
        <w:rPr>
          <w:rFonts w:asciiTheme="minorHAnsi" w:hAnsiTheme="minorHAnsi"/>
          <w:color w:val="0A0A0A"/>
          <w:shd w:val="clear" w:color="auto" w:fill="FFFFFF"/>
        </w:rPr>
      </w:pPr>
    </w:p>
    <w:p w14:paraId="32AF089E" w14:textId="77777777" w:rsidR="00DB0380" w:rsidRDefault="00DB0380" w:rsidP="0061740F">
      <w:pPr>
        <w:spacing w:line="300" w:lineRule="atLeast"/>
        <w:rPr>
          <w:rFonts w:asciiTheme="minorHAnsi" w:hAnsiTheme="minorHAnsi"/>
          <w:color w:val="0A0A0A"/>
          <w:shd w:val="clear" w:color="auto" w:fill="FFFFFF"/>
        </w:rPr>
      </w:pPr>
    </w:p>
    <w:p w14:paraId="4063788C" w14:textId="77777777" w:rsidR="00845B79" w:rsidRPr="00CC56F6" w:rsidRDefault="00845B79" w:rsidP="00845B79">
      <w:pPr>
        <w:pStyle w:val="Normaalweb"/>
        <w:spacing w:line="300" w:lineRule="atLeast"/>
        <w:rPr>
          <w:rFonts w:asciiTheme="minorHAnsi" w:hAnsiTheme="minorHAnsi" w:cs="Segoe UI"/>
          <w:b/>
          <w:bCs/>
          <w:color w:val="000000"/>
          <w:sz w:val="28"/>
          <w:szCs w:val="28"/>
        </w:rPr>
      </w:pPr>
      <w:r w:rsidRPr="009C5AF7">
        <w:rPr>
          <w:rFonts w:asciiTheme="minorHAnsi" w:hAnsiTheme="minorHAnsi" w:cs="Segoe UI"/>
          <w:b/>
          <w:bCs/>
          <w:color w:val="000000"/>
          <w:sz w:val="28"/>
          <w:szCs w:val="28"/>
        </w:rPr>
        <w:t xml:space="preserve">Terrein: </w:t>
      </w:r>
      <w:r w:rsidRPr="00CC56F6">
        <w:rPr>
          <w:rFonts w:asciiTheme="minorHAnsi" w:hAnsiTheme="minorHAnsi" w:cs="Segoe UI"/>
          <w:b/>
          <w:bCs/>
          <w:color w:val="000000"/>
          <w:sz w:val="28"/>
          <w:szCs w:val="28"/>
        </w:rPr>
        <w:t xml:space="preserve">Symbolen </w:t>
      </w:r>
    </w:p>
    <w:p w14:paraId="431460EF" w14:textId="77777777" w:rsidR="00845B79" w:rsidRPr="00CC56F6" w:rsidRDefault="00845B79" w:rsidP="00845B79">
      <w:p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b/>
          <w:bCs/>
          <w:color w:val="000000"/>
        </w:rPr>
        <w:t>Doel:</w:t>
      </w:r>
      <w:r w:rsidRPr="00CC56F6">
        <w:rPr>
          <w:rFonts w:asciiTheme="minorHAnsi" w:hAnsiTheme="minorHAnsi" w:cs="Segoe UI"/>
          <w:color w:val="000000"/>
        </w:rPr>
        <w:t> Kinderen ontdekken dat Sint-Nicolaas niet alleen een figuur is, maar ook een </w:t>
      </w:r>
      <w:r w:rsidRPr="00CC56F6">
        <w:rPr>
          <w:rFonts w:asciiTheme="minorHAnsi" w:hAnsiTheme="minorHAnsi" w:cs="Segoe UI"/>
          <w:b/>
          <w:bCs/>
          <w:color w:val="000000"/>
        </w:rPr>
        <w:t>symbool voor vrijgevigheid en zorg</w:t>
      </w:r>
      <w:r w:rsidRPr="00CC56F6">
        <w:rPr>
          <w:rFonts w:asciiTheme="minorHAnsi" w:hAnsiTheme="minorHAnsi" w:cs="Segoe UI"/>
          <w:color w:val="000000"/>
        </w:rPr>
        <w:t>. Ze leren dat symbolen helpen om iets onzichtbaars of moeilijk te zeggen (liefde, zorg, God) zichtbaar te maken.</w:t>
      </w:r>
    </w:p>
    <w:p w14:paraId="7FD79500" w14:textId="77777777" w:rsidR="00845B79" w:rsidRPr="00CC56F6" w:rsidRDefault="00845B79" w:rsidP="00845B79">
      <w:pPr>
        <w:spacing w:before="100" w:beforeAutospacing="1" w:after="100" w:afterAutospacing="1" w:line="300" w:lineRule="atLeast"/>
        <w:outlineLvl w:val="3"/>
        <w:rPr>
          <w:rFonts w:asciiTheme="minorHAnsi" w:hAnsiTheme="minorHAnsi" w:cs="Segoe UI"/>
          <w:b/>
          <w:bCs/>
          <w:color w:val="000000"/>
        </w:rPr>
      </w:pPr>
      <w:r w:rsidRPr="00CC56F6">
        <w:rPr>
          <w:rFonts w:asciiTheme="minorHAnsi" w:hAnsiTheme="minorHAnsi" w:cs="Segoe UI"/>
          <w:b/>
          <w:bCs/>
          <w:color w:val="000000"/>
        </w:rPr>
        <w:t>Werkvorm</w:t>
      </w:r>
    </w:p>
    <w:p w14:paraId="0C7C1B96" w14:textId="77777777" w:rsidR="00845B79" w:rsidRPr="00CC56F6" w:rsidRDefault="00845B79" w:rsidP="00845B79">
      <w:p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b/>
          <w:bCs/>
          <w:color w:val="000000"/>
        </w:rPr>
        <w:t>1. Startactiviteit:</w:t>
      </w:r>
    </w:p>
    <w:p w14:paraId="103B0344" w14:textId="77777777" w:rsidR="00845B79" w:rsidRPr="00CC56F6" w:rsidRDefault="00845B79" w:rsidP="00845B79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Leg een aantal voorwerpen op tafel: </w:t>
      </w:r>
      <w:r w:rsidRPr="00CC56F6">
        <w:rPr>
          <w:rFonts w:asciiTheme="minorHAnsi" w:hAnsiTheme="minorHAnsi" w:cs="Segoe UI"/>
          <w:b/>
          <w:bCs/>
          <w:color w:val="000000"/>
        </w:rPr>
        <w:t>staf, mijter, schoen, cadeautje, zak, boek</w:t>
      </w:r>
      <w:r w:rsidRPr="00CC56F6">
        <w:rPr>
          <w:rFonts w:asciiTheme="minorHAnsi" w:hAnsiTheme="minorHAnsi" w:cs="Segoe UI"/>
          <w:color w:val="000000"/>
        </w:rPr>
        <w:t>.</w:t>
      </w:r>
    </w:p>
    <w:p w14:paraId="42F8FCE7" w14:textId="77777777" w:rsidR="00845B79" w:rsidRPr="00CC56F6" w:rsidRDefault="00845B79" w:rsidP="00845B79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Vraag: </w:t>
      </w:r>
      <w:r w:rsidRPr="00985944">
        <w:rPr>
          <w:rFonts w:asciiTheme="minorHAnsi" w:hAnsiTheme="minorHAnsi" w:cs="Segoe UI"/>
          <w:color w:val="000000"/>
        </w:rPr>
        <w:t>bij wie horen deze voorwerpen?</w:t>
      </w:r>
    </w:p>
    <w:p w14:paraId="650B0268" w14:textId="77777777" w:rsidR="00845B79" w:rsidRPr="00CC56F6" w:rsidRDefault="00845B79" w:rsidP="00845B79">
      <w:p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b/>
          <w:bCs/>
          <w:color w:val="000000"/>
        </w:rPr>
        <w:t>2. Opdracht:</w:t>
      </w:r>
    </w:p>
    <w:p w14:paraId="72683D79" w14:textId="77777777" w:rsidR="00845B79" w:rsidRPr="00CC56F6" w:rsidRDefault="00845B79" w:rsidP="00845B79">
      <w:pPr>
        <w:numPr>
          <w:ilvl w:val="0"/>
          <w:numId w:val="38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Stap 1: Kinderen kiezen één symbool dat hen aanspreekt.</w:t>
      </w:r>
    </w:p>
    <w:p w14:paraId="240B482A" w14:textId="77777777" w:rsidR="00845B79" w:rsidRPr="00CC56F6" w:rsidRDefault="00845B79" w:rsidP="00845B79">
      <w:pPr>
        <w:numPr>
          <w:ilvl w:val="0"/>
          <w:numId w:val="38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Stap 2: Ze bedenken een </w:t>
      </w:r>
      <w:r w:rsidRPr="00CC56F6">
        <w:rPr>
          <w:rFonts w:asciiTheme="minorHAnsi" w:hAnsiTheme="minorHAnsi" w:cs="Segoe UI"/>
          <w:b/>
          <w:bCs/>
          <w:color w:val="000000"/>
        </w:rPr>
        <w:t>eigen betekenis</w:t>
      </w:r>
      <w:r w:rsidRPr="00CC56F6">
        <w:rPr>
          <w:rFonts w:asciiTheme="minorHAnsi" w:hAnsiTheme="minorHAnsi" w:cs="Segoe UI"/>
          <w:color w:val="000000"/>
        </w:rPr>
        <w:t> (bv. staf = steun, schoen = hoop, cadeautje = liefde).</w:t>
      </w:r>
    </w:p>
    <w:p w14:paraId="5FDC3AD0" w14:textId="77777777" w:rsidR="00845B79" w:rsidRPr="00CC56F6" w:rsidRDefault="00845B79" w:rsidP="00845B79">
      <w:pPr>
        <w:numPr>
          <w:ilvl w:val="0"/>
          <w:numId w:val="38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Stap 3: Vraag: </w:t>
      </w:r>
      <w:r w:rsidRPr="00CC56F6">
        <w:rPr>
          <w:rFonts w:asciiTheme="minorHAnsi" w:hAnsiTheme="minorHAnsi" w:cs="Segoe UI"/>
          <w:i/>
          <w:iCs/>
          <w:color w:val="000000"/>
        </w:rPr>
        <w:t>“Waar zou je dit symbool in onze wereld een plaats geven? Waarom daar?”</w:t>
      </w:r>
    </w:p>
    <w:p w14:paraId="1EC92950" w14:textId="77777777" w:rsidR="00845B79" w:rsidRPr="00CC56F6" w:rsidRDefault="00845B79" w:rsidP="00845B79">
      <w:pPr>
        <w:numPr>
          <w:ilvl w:val="1"/>
          <w:numId w:val="38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Voorbeelden: schoen bij een ziekenhuis (hoop), staf in een klas (steun), cadeautje bij een buur (liefde)</w:t>
      </w:r>
      <w:r>
        <w:rPr>
          <w:rFonts w:asciiTheme="minorHAnsi" w:hAnsiTheme="minorHAnsi" w:cs="Segoe UI"/>
          <w:color w:val="000000"/>
        </w:rPr>
        <w:t>, …</w:t>
      </w:r>
    </w:p>
    <w:p w14:paraId="26429D2F" w14:textId="77777777" w:rsidR="00845B79" w:rsidRPr="00CC56F6" w:rsidRDefault="00845B79" w:rsidP="00845B79">
      <w:p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b/>
          <w:bCs/>
          <w:color w:val="000000"/>
        </w:rPr>
        <w:t>3. Creatieve verwerking:</w:t>
      </w:r>
    </w:p>
    <w:p w14:paraId="6494D39D" w14:textId="77777777" w:rsidR="00845B79" w:rsidRPr="00CC56F6" w:rsidRDefault="00845B79" w:rsidP="00845B79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Maak samen een </w:t>
      </w:r>
      <w:r w:rsidRPr="00CC56F6">
        <w:rPr>
          <w:rFonts w:asciiTheme="minorHAnsi" w:hAnsiTheme="minorHAnsi" w:cs="Segoe UI"/>
          <w:b/>
          <w:bCs/>
          <w:color w:val="000000"/>
        </w:rPr>
        <w:t>“symbolenhoek”</w:t>
      </w:r>
      <w:r w:rsidRPr="00CC56F6">
        <w:rPr>
          <w:rFonts w:asciiTheme="minorHAnsi" w:hAnsiTheme="minorHAnsi" w:cs="Segoe UI"/>
          <w:color w:val="000000"/>
        </w:rPr>
        <w:t> in de klas:</w:t>
      </w:r>
    </w:p>
    <w:p w14:paraId="3C870913" w14:textId="77777777" w:rsidR="00845B79" w:rsidRPr="00CC56F6" w:rsidRDefault="00845B79" w:rsidP="00845B79">
      <w:pPr>
        <w:numPr>
          <w:ilvl w:val="1"/>
          <w:numId w:val="3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Elk kind legt zijn symbool neer met een kaartje waarop staat:</w:t>
      </w:r>
    </w:p>
    <w:p w14:paraId="2373EBFB" w14:textId="77777777" w:rsidR="00845B79" w:rsidRPr="00CC56F6" w:rsidRDefault="00845B79" w:rsidP="00845B79">
      <w:pPr>
        <w:numPr>
          <w:ilvl w:val="2"/>
          <w:numId w:val="3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Het voorwerp</w:t>
      </w:r>
    </w:p>
    <w:p w14:paraId="3130BA00" w14:textId="77777777" w:rsidR="00845B79" w:rsidRPr="00CC56F6" w:rsidRDefault="00845B79" w:rsidP="00845B79">
      <w:pPr>
        <w:numPr>
          <w:ilvl w:val="2"/>
          <w:numId w:val="3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De betekenis</w:t>
      </w:r>
    </w:p>
    <w:p w14:paraId="355C6638" w14:textId="77777777" w:rsidR="00845B79" w:rsidRPr="00CC56F6" w:rsidRDefault="00845B79" w:rsidP="00845B79">
      <w:pPr>
        <w:numPr>
          <w:ilvl w:val="2"/>
          <w:numId w:val="3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De plaats in de wereld</w:t>
      </w:r>
    </w:p>
    <w:p w14:paraId="34CA527A" w14:textId="77777777" w:rsidR="00845B79" w:rsidRPr="00CC56F6" w:rsidRDefault="00845B79" w:rsidP="00845B79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Eventueel aanvullen met tekeningen of foto’s.</w:t>
      </w:r>
    </w:p>
    <w:p w14:paraId="50CAEDE2" w14:textId="77777777" w:rsidR="00845B79" w:rsidRPr="00CC56F6" w:rsidRDefault="00845B79" w:rsidP="00845B79">
      <w:pPr>
        <w:spacing w:line="300" w:lineRule="atLeast"/>
        <w:rPr>
          <w:rFonts w:asciiTheme="minorHAnsi" w:hAnsiTheme="minorHAnsi" w:cs="Segoe UI"/>
          <w:color w:val="000000"/>
        </w:rPr>
      </w:pPr>
    </w:p>
    <w:p w14:paraId="1414CF98" w14:textId="77777777" w:rsidR="00845B79" w:rsidRPr="00CC56F6" w:rsidRDefault="00845B79" w:rsidP="00845B79">
      <w:p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b/>
          <w:bCs/>
          <w:color w:val="000000"/>
        </w:rPr>
        <w:lastRenderedPageBreak/>
        <w:t>4. Theologiseren :</w:t>
      </w:r>
    </w:p>
    <w:p w14:paraId="7D6CC18C" w14:textId="77777777" w:rsidR="00845B79" w:rsidRPr="00CC56F6" w:rsidRDefault="00845B79" w:rsidP="00845B79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Gesprek in kring:</w:t>
      </w:r>
    </w:p>
    <w:p w14:paraId="504A1510" w14:textId="77777777" w:rsidR="00845B79" w:rsidRPr="00CC56F6" w:rsidRDefault="00845B79" w:rsidP="00845B79">
      <w:pPr>
        <w:numPr>
          <w:ilvl w:val="1"/>
          <w:numId w:val="4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i/>
          <w:iCs/>
          <w:color w:val="000000"/>
        </w:rPr>
        <w:t>“Sommige dingen kun je niet zien, zoals liefde of zorg. Hoe helpen symbolen ons om dat toch te begrijpen?”</w:t>
      </w:r>
    </w:p>
    <w:p w14:paraId="4516F4BB" w14:textId="77777777" w:rsidR="00845B79" w:rsidRPr="00CC56F6" w:rsidRDefault="00845B79" w:rsidP="00845B79">
      <w:pPr>
        <w:numPr>
          <w:ilvl w:val="1"/>
          <w:numId w:val="4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i/>
          <w:iCs/>
          <w:color w:val="000000"/>
        </w:rPr>
        <w:t xml:space="preserve">“Kunnen symbolen ons ook iets vertellen over </w:t>
      </w:r>
      <w:r>
        <w:rPr>
          <w:rFonts w:asciiTheme="minorHAnsi" w:hAnsiTheme="minorHAnsi" w:cs="Segoe UI"/>
          <w:i/>
          <w:iCs/>
          <w:color w:val="000000"/>
        </w:rPr>
        <w:t xml:space="preserve">wat mensen </w:t>
      </w:r>
      <w:r w:rsidRPr="00CC56F6">
        <w:rPr>
          <w:rFonts w:asciiTheme="minorHAnsi" w:hAnsiTheme="minorHAnsi" w:cs="Segoe UI"/>
          <w:i/>
          <w:iCs/>
          <w:color w:val="000000"/>
        </w:rPr>
        <w:t>God</w:t>
      </w:r>
      <w:r>
        <w:rPr>
          <w:rFonts w:asciiTheme="minorHAnsi" w:hAnsiTheme="minorHAnsi" w:cs="Segoe UI"/>
          <w:i/>
          <w:iCs/>
          <w:color w:val="000000"/>
        </w:rPr>
        <w:t xml:space="preserve"> noemen</w:t>
      </w:r>
      <w:r w:rsidRPr="00CC56F6">
        <w:rPr>
          <w:rFonts w:asciiTheme="minorHAnsi" w:hAnsiTheme="minorHAnsi" w:cs="Segoe UI"/>
          <w:i/>
          <w:iCs/>
          <w:color w:val="000000"/>
        </w:rPr>
        <w:t>? Hoe dan?”</w:t>
      </w:r>
    </w:p>
    <w:p w14:paraId="1CB795AF" w14:textId="77777777" w:rsidR="00845B79" w:rsidRPr="00CC56F6" w:rsidRDefault="00845B79" w:rsidP="00845B79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CC56F6">
        <w:rPr>
          <w:rFonts w:asciiTheme="minorHAnsi" w:hAnsiTheme="minorHAnsi" w:cs="Segoe UI"/>
          <w:color w:val="000000"/>
        </w:rPr>
        <w:t>Gebruik voorbeelden uit hun symbolenhoek om het concreet te maken.</w:t>
      </w:r>
    </w:p>
    <w:p w14:paraId="171FF76B" w14:textId="77777777" w:rsidR="00845B79" w:rsidRPr="00985944" w:rsidRDefault="00845B79" w:rsidP="0061740F">
      <w:pPr>
        <w:spacing w:line="300" w:lineRule="atLeast"/>
        <w:rPr>
          <w:rFonts w:asciiTheme="minorHAnsi" w:hAnsiTheme="minorHAnsi"/>
          <w:color w:val="0A0A0A"/>
          <w:shd w:val="clear" w:color="auto" w:fill="FFFFFF"/>
        </w:rPr>
      </w:pPr>
    </w:p>
    <w:p w14:paraId="6C17EB65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7A6FC5E7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2D079564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32BE3741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1A16304F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4657EADF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107B5AC7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72CE64EA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3D817F55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67300D9E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15536EDA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20610FBE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5EC7566C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07A9BF43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29090C23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74EE7A4C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754392BD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39FD0F28" w14:textId="1A161B2D" w:rsidR="00F114A3" w:rsidRPr="00F114A3" w:rsidRDefault="0085647D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  <w:r>
        <w:rPr>
          <w:rFonts w:asciiTheme="minorHAnsi" w:hAnsiTheme="minorHAnsi" w:cs="Segoe UI"/>
          <w:b/>
          <w:bCs/>
          <w:color w:val="000000"/>
          <w:sz w:val="28"/>
          <w:szCs w:val="28"/>
        </w:rPr>
        <w:lastRenderedPageBreak/>
        <w:t xml:space="preserve">Terrein: </w:t>
      </w:r>
      <w:r w:rsidRPr="0085647D">
        <w:rPr>
          <w:rFonts w:asciiTheme="minorHAnsi" w:hAnsiTheme="minorHAnsi" w:cs="Segoe UI"/>
          <w:b/>
          <w:bCs/>
          <w:color w:val="000000"/>
          <w:sz w:val="28"/>
          <w:szCs w:val="28"/>
        </w:rPr>
        <w:t>Allerheiligen</w:t>
      </w:r>
      <w:r w:rsidR="00F114A3" w:rsidRPr="00F114A3">
        <w:rPr>
          <w:rFonts w:asciiTheme="minorHAnsi" w:hAnsiTheme="minorHAnsi" w:cs="Segoe UI"/>
          <w:b/>
          <w:bCs/>
          <w:color w:val="000000"/>
          <w:sz w:val="28"/>
          <w:szCs w:val="28"/>
        </w:rPr>
        <w:t>: Licht zijn voor anderen</w:t>
      </w:r>
    </w:p>
    <w:p w14:paraId="3C3B3E8F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Doel</w:t>
      </w:r>
    </w:p>
    <w:p w14:paraId="47DBC34C" w14:textId="77777777" w:rsidR="00F114A3" w:rsidRPr="00F114A3" w:rsidRDefault="00F114A3" w:rsidP="00F114A3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Kinderen ontdekken Sint-Nicolaas als </w:t>
      </w:r>
      <w:r w:rsidRPr="00F114A3">
        <w:rPr>
          <w:rFonts w:asciiTheme="minorHAnsi" w:hAnsiTheme="minorHAnsi" w:cs="Segoe UI"/>
          <w:b/>
          <w:bCs/>
          <w:color w:val="000000"/>
        </w:rPr>
        <w:t>lichtbrenger</w:t>
      </w:r>
      <w:r w:rsidRPr="00F114A3">
        <w:rPr>
          <w:rFonts w:asciiTheme="minorHAnsi" w:hAnsiTheme="minorHAnsi" w:cs="Segoe UI"/>
          <w:color w:val="000000"/>
        </w:rPr>
        <w:t> en </w:t>
      </w:r>
      <w:r w:rsidRPr="00F114A3">
        <w:rPr>
          <w:rFonts w:asciiTheme="minorHAnsi" w:hAnsiTheme="minorHAnsi" w:cs="Segoe UI"/>
          <w:b/>
          <w:bCs/>
          <w:color w:val="000000"/>
        </w:rPr>
        <w:t>symbool van gulheid en zorg</w:t>
      </w:r>
      <w:r w:rsidRPr="00F114A3">
        <w:rPr>
          <w:rFonts w:asciiTheme="minorHAnsi" w:hAnsiTheme="minorHAnsi" w:cs="Segoe UI"/>
          <w:color w:val="000000"/>
        </w:rPr>
        <w:t>.</w:t>
      </w:r>
    </w:p>
    <w:p w14:paraId="54E02229" w14:textId="25EC1E34" w:rsidR="00F114A3" w:rsidRPr="00F114A3" w:rsidRDefault="00F114A3" w:rsidP="00F114A3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 xml:space="preserve">Ze reflecteren over </w:t>
      </w:r>
      <w:r w:rsidR="00985944">
        <w:rPr>
          <w:rFonts w:asciiTheme="minorHAnsi" w:hAnsiTheme="minorHAnsi" w:cs="Segoe UI"/>
          <w:color w:val="000000"/>
        </w:rPr>
        <w:t>wat</w:t>
      </w:r>
      <w:r w:rsidRPr="00F114A3">
        <w:rPr>
          <w:rFonts w:asciiTheme="minorHAnsi" w:hAnsiTheme="minorHAnsi" w:cs="Segoe UI"/>
          <w:color w:val="000000"/>
        </w:rPr>
        <w:t xml:space="preserve"> licht brengen in hun omgeving</w:t>
      </w:r>
      <w:r w:rsidR="00985944">
        <w:rPr>
          <w:rFonts w:asciiTheme="minorHAnsi" w:hAnsiTheme="minorHAnsi" w:cs="Segoe UI"/>
          <w:color w:val="000000"/>
        </w:rPr>
        <w:t xml:space="preserve"> kan betekenen</w:t>
      </w:r>
      <w:r w:rsidRPr="00F114A3">
        <w:rPr>
          <w:rFonts w:asciiTheme="minorHAnsi" w:hAnsiTheme="minorHAnsi" w:cs="Segoe UI"/>
          <w:color w:val="000000"/>
        </w:rPr>
        <w:t>.</w:t>
      </w:r>
    </w:p>
    <w:p w14:paraId="3E003429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Start</w:t>
      </w:r>
    </w:p>
    <w:p w14:paraId="28DDCEF4" w14:textId="77777777" w:rsidR="00F114A3" w:rsidRPr="00F114A3" w:rsidRDefault="00F114A3" w:rsidP="00F114A3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Lees een kort verhaal over Sint-Nicolaas die aandacht heeft voor wie minder heeft (bv. het verhaal van de drie arme meisjes en de goudstukken).</w:t>
      </w:r>
    </w:p>
    <w:p w14:paraId="60593A1C" w14:textId="77777777" w:rsidR="00F114A3" w:rsidRPr="00F114A3" w:rsidRDefault="00F114A3" w:rsidP="00F114A3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Toon enkele </w:t>
      </w:r>
      <w:r w:rsidRPr="00F114A3">
        <w:rPr>
          <w:rFonts w:asciiTheme="minorHAnsi" w:hAnsiTheme="minorHAnsi" w:cs="Segoe UI"/>
          <w:b/>
          <w:bCs/>
          <w:color w:val="000000"/>
        </w:rPr>
        <w:t>symbolen</w:t>
      </w:r>
      <w:r w:rsidRPr="00F114A3">
        <w:rPr>
          <w:rFonts w:asciiTheme="minorHAnsi" w:hAnsiTheme="minorHAnsi" w:cs="Segoe UI"/>
          <w:color w:val="000000"/>
        </w:rPr>
        <w:t> van Sint-Nicolaas: staf, mijter, schoen, cadeautje, zak, boek.</w:t>
      </w:r>
    </w:p>
    <w:p w14:paraId="5A172B59" w14:textId="77777777" w:rsidR="00F114A3" w:rsidRPr="00F114A3" w:rsidRDefault="00F114A3" w:rsidP="00F114A3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Gesprek: </w:t>
      </w:r>
      <w:r w:rsidRPr="00F114A3">
        <w:rPr>
          <w:rFonts w:asciiTheme="minorHAnsi" w:hAnsiTheme="minorHAnsi" w:cs="Segoe UI"/>
          <w:i/>
          <w:iCs/>
          <w:color w:val="000000"/>
        </w:rPr>
        <w:t>“Wat betekenen deze voorwerpen voor jou? Wat zou Sint-Nicolaas ermee willen zeggen?”</w:t>
      </w:r>
    </w:p>
    <w:p w14:paraId="4355F4C4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Reflectievragen</w:t>
      </w:r>
    </w:p>
    <w:p w14:paraId="539BEDC0" w14:textId="77777777" w:rsidR="00F114A3" w:rsidRPr="00F114A3" w:rsidRDefault="00F114A3" w:rsidP="00F114A3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Hoe bracht Sint-Nicolaas licht in het leven van anderen?</w:t>
      </w:r>
    </w:p>
    <w:p w14:paraId="1FFCC3D5" w14:textId="404E11CA" w:rsidR="00F114A3" w:rsidRPr="00F114A3" w:rsidRDefault="00F114A3" w:rsidP="00F114A3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Waar zie jij vandaag mensen die licht brengen?</w:t>
      </w:r>
    </w:p>
    <w:p w14:paraId="3EF17721" w14:textId="4FB0A843" w:rsidR="00F114A3" w:rsidRPr="00F114A3" w:rsidRDefault="00F114A3" w:rsidP="00F114A3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 xml:space="preserve">Welke eigenschappen heeft </w:t>
      </w:r>
      <w:r w:rsidR="00D526CF">
        <w:rPr>
          <w:rFonts w:asciiTheme="minorHAnsi" w:hAnsiTheme="minorHAnsi" w:cs="Segoe UI"/>
          <w:color w:val="000000"/>
        </w:rPr>
        <w:t>de</w:t>
      </w:r>
      <w:r w:rsidRPr="00F114A3">
        <w:rPr>
          <w:rFonts w:asciiTheme="minorHAnsi" w:hAnsiTheme="minorHAnsi" w:cs="Segoe UI"/>
          <w:color w:val="000000"/>
        </w:rPr>
        <w:t> lichtbrenger</w:t>
      </w:r>
      <w:r w:rsidR="00D526CF" w:rsidRPr="00D526CF">
        <w:rPr>
          <w:rFonts w:asciiTheme="minorHAnsi" w:hAnsiTheme="minorHAnsi" w:cs="Segoe UI"/>
          <w:color w:val="000000"/>
        </w:rPr>
        <w:t xml:space="preserve"> waar jij aan denkt</w:t>
      </w:r>
      <w:r w:rsidRPr="00F114A3">
        <w:rPr>
          <w:rFonts w:asciiTheme="minorHAnsi" w:hAnsiTheme="minorHAnsi" w:cs="Segoe UI"/>
          <w:color w:val="000000"/>
        </w:rPr>
        <w:t>?</w:t>
      </w:r>
      <w:r w:rsidR="006041DE">
        <w:rPr>
          <w:rFonts w:asciiTheme="minorHAnsi" w:hAnsiTheme="minorHAnsi" w:cs="Segoe UI"/>
          <w:color w:val="000000"/>
        </w:rPr>
        <w:t xml:space="preserve"> (zorg ook voor wat ‘onlogische’ voorbeelden zoals bv. iemand die het weer goed wil maken na een ruzie)</w:t>
      </w:r>
    </w:p>
    <w:p w14:paraId="50740208" w14:textId="59196299" w:rsidR="00F114A3" w:rsidRDefault="00F114A3" w:rsidP="00F114A3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Kun</w:t>
      </w:r>
      <w:r w:rsidR="00985944">
        <w:rPr>
          <w:rFonts w:asciiTheme="minorHAnsi" w:hAnsiTheme="minorHAnsi" w:cs="Segoe UI"/>
          <w:color w:val="000000"/>
        </w:rPr>
        <w:t>nen w</w:t>
      </w:r>
      <w:r w:rsidRPr="00F114A3">
        <w:rPr>
          <w:rFonts w:asciiTheme="minorHAnsi" w:hAnsiTheme="minorHAnsi" w:cs="Segoe UI"/>
          <w:color w:val="000000"/>
        </w:rPr>
        <w:t xml:space="preserve">ij </w:t>
      </w:r>
      <w:r w:rsidR="00985944">
        <w:rPr>
          <w:rFonts w:asciiTheme="minorHAnsi" w:hAnsiTheme="minorHAnsi" w:cs="Segoe UI"/>
          <w:color w:val="000000"/>
        </w:rPr>
        <w:t xml:space="preserve">ook </w:t>
      </w:r>
      <w:r w:rsidRPr="00F114A3">
        <w:rPr>
          <w:rFonts w:asciiTheme="minorHAnsi" w:hAnsiTheme="minorHAnsi" w:cs="Segoe UI"/>
          <w:color w:val="000000"/>
        </w:rPr>
        <w:t>licht brengen? Hoe?</w:t>
      </w:r>
      <w:r w:rsidR="006041DE">
        <w:rPr>
          <w:rFonts w:asciiTheme="minorHAnsi" w:hAnsiTheme="minorHAnsi" w:cs="Segoe UI"/>
          <w:color w:val="000000"/>
        </w:rPr>
        <w:t xml:space="preserve"> (ook hier oog voor het onlogische!)</w:t>
      </w:r>
    </w:p>
    <w:p w14:paraId="71231751" w14:textId="3B14B79E" w:rsidR="00985944" w:rsidRDefault="00985944" w:rsidP="00985944">
      <w:pPr>
        <w:spacing w:before="100" w:beforeAutospacing="1" w:after="100" w:afterAutospacing="1" w:line="300" w:lineRule="atLeast"/>
        <w:ind w:left="720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Vermijd wenselijke</w:t>
      </w:r>
      <w:r w:rsidR="00D526CF">
        <w:rPr>
          <w:rFonts w:asciiTheme="minorHAnsi" w:hAnsiTheme="minorHAnsi" w:cs="Segoe UI"/>
          <w:color w:val="000000"/>
        </w:rPr>
        <w:t>, brave, voorspelbare</w:t>
      </w:r>
      <w:r>
        <w:rPr>
          <w:rFonts w:asciiTheme="minorHAnsi" w:hAnsiTheme="minorHAnsi" w:cs="Segoe UI"/>
          <w:color w:val="000000"/>
        </w:rPr>
        <w:t xml:space="preserve"> antwoorden!! </w:t>
      </w:r>
      <w:r w:rsidR="0085647D">
        <w:rPr>
          <w:rFonts w:asciiTheme="minorHAnsi" w:hAnsiTheme="minorHAnsi" w:cs="Segoe UI"/>
          <w:color w:val="000000"/>
        </w:rPr>
        <w:br/>
        <w:t>Geen suikerspin maken van Sinterklaas ;)</w:t>
      </w:r>
    </w:p>
    <w:p w14:paraId="5489F453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Opdracht: Symbolen</w:t>
      </w:r>
    </w:p>
    <w:p w14:paraId="4B6EF0C3" w14:textId="02484CBB" w:rsidR="00F114A3" w:rsidRPr="00F114A3" w:rsidRDefault="00F114A3" w:rsidP="00F114A3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Kinderen kiezen één symbool en geven er een </w:t>
      </w:r>
      <w:r w:rsidRPr="00F114A3">
        <w:rPr>
          <w:rFonts w:asciiTheme="minorHAnsi" w:hAnsiTheme="minorHAnsi" w:cs="Segoe UI"/>
          <w:b/>
          <w:bCs/>
          <w:color w:val="000000"/>
        </w:rPr>
        <w:t>eigen betekenis</w:t>
      </w:r>
      <w:r w:rsidRPr="00F114A3">
        <w:rPr>
          <w:rFonts w:asciiTheme="minorHAnsi" w:hAnsiTheme="minorHAnsi" w:cs="Segoe UI"/>
          <w:color w:val="000000"/>
        </w:rPr>
        <w:t> </w:t>
      </w:r>
      <w:r w:rsidR="0085647D">
        <w:rPr>
          <w:rFonts w:asciiTheme="minorHAnsi" w:hAnsiTheme="minorHAnsi" w:cs="Segoe UI"/>
          <w:color w:val="000000"/>
        </w:rPr>
        <w:t xml:space="preserve">aan </w:t>
      </w:r>
      <w:r w:rsidRPr="00F114A3">
        <w:rPr>
          <w:rFonts w:asciiTheme="minorHAnsi" w:hAnsiTheme="minorHAnsi" w:cs="Segoe UI"/>
          <w:color w:val="000000"/>
        </w:rPr>
        <w:t>(bv. staf = steun, schoen = hoop).</w:t>
      </w:r>
    </w:p>
    <w:p w14:paraId="7A175628" w14:textId="77777777" w:rsidR="00F114A3" w:rsidRPr="00F114A3" w:rsidRDefault="00F114A3" w:rsidP="00F114A3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Vraag: </w:t>
      </w:r>
      <w:r w:rsidRPr="00F114A3">
        <w:rPr>
          <w:rFonts w:asciiTheme="minorHAnsi" w:hAnsiTheme="minorHAnsi" w:cs="Segoe UI"/>
          <w:i/>
          <w:iCs/>
          <w:color w:val="000000"/>
        </w:rPr>
        <w:t>“Waar zou je dit symbool in onze wereld een plaats geven? Waarom daar?”</w:t>
      </w:r>
    </w:p>
    <w:p w14:paraId="6C513D41" w14:textId="77777777" w:rsidR="00F114A3" w:rsidRPr="00F114A3" w:rsidRDefault="00F114A3" w:rsidP="00F114A3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Creatieve verwerking:</w:t>
      </w:r>
      <w:r w:rsidRPr="00F114A3">
        <w:rPr>
          <w:rFonts w:asciiTheme="minorHAnsi" w:hAnsiTheme="minorHAnsi" w:cs="Segoe UI"/>
          <w:color w:val="000000"/>
        </w:rPr>
        <w:t> Maak een </w:t>
      </w:r>
      <w:r w:rsidRPr="00F114A3">
        <w:rPr>
          <w:rFonts w:asciiTheme="minorHAnsi" w:hAnsiTheme="minorHAnsi" w:cs="Segoe UI"/>
          <w:b/>
          <w:bCs/>
          <w:color w:val="000000"/>
        </w:rPr>
        <w:t>symbolenhoek</w:t>
      </w:r>
      <w:r w:rsidRPr="00F114A3">
        <w:rPr>
          <w:rFonts w:asciiTheme="minorHAnsi" w:hAnsiTheme="minorHAnsi" w:cs="Segoe UI"/>
          <w:color w:val="000000"/>
        </w:rPr>
        <w:t> in de klas met deze betekenissen.</w:t>
      </w:r>
    </w:p>
    <w:p w14:paraId="5BAAAD88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Creatieve verwerking: Lichtkaarten</w:t>
      </w:r>
    </w:p>
    <w:p w14:paraId="3DD03058" w14:textId="77777777" w:rsidR="00F114A3" w:rsidRPr="00F114A3" w:rsidRDefault="00F114A3" w:rsidP="00F114A3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Maak een </w:t>
      </w:r>
      <w:r w:rsidRPr="00F114A3">
        <w:rPr>
          <w:rFonts w:asciiTheme="minorHAnsi" w:hAnsiTheme="minorHAnsi" w:cs="Segoe UI"/>
          <w:b/>
          <w:bCs/>
          <w:color w:val="000000"/>
        </w:rPr>
        <w:t>lichtkaart</w:t>
      </w:r>
      <w:r w:rsidRPr="00F114A3">
        <w:rPr>
          <w:rFonts w:asciiTheme="minorHAnsi" w:hAnsiTheme="minorHAnsi" w:cs="Segoe UI"/>
          <w:color w:val="000000"/>
        </w:rPr>
        <w:t> voor iemand die extra warmte, licht en liefde kan gebruiken.</w:t>
      </w:r>
    </w:p>
    <w:p w14:paraId="76DB760F" w14:textId="77777777" w:rsidR="00F114A3" w:rsidRPr="00F114A3" w:rsidRDefault="00F114A3" w:rsidP="00F114A3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Schrijf erop: </w:t>
      </w:r>
      <w:r w:rsidRPr="00F114A3">
        <w:rPr>
          <w:rFonts w:asciiTheme="minorHAnsi" w:hAnsiTheme="minorHAnsi" w:cs="Segoe UI"/>
          <w:i/>
          <w:iCs/>
          <w:color w:val="000000"/>
        </w:rPr>
        <w:t>“Jij bent een lichtpunt voor mij omdat…”</w:t>
      </w:r>
      <w:r w:rsidRPr="00F114A3">
        <w:rPr>
          <w:rFonts w:asciiTheme="minorHAnsi" w:hAnsiTheme="minorHAnsi" w:cs="Segoe UI"/>
          <w:color w:val="000000"/>
        </w:rPr>
        <w:t> en versier met tekeningen.</w:t>
      </w:r>
    </w:p>
    <w:p w14:paraId="13C554DF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Ritueel</w:t>
      </w:r>
    </w:p>
    <w:p w14:paraId="1455AA82" w14:textId="77777777" w:rsidR="00F114A3" w:rsidRPr="00F114A3" w:rsidRDefault="00F114A3" w:rsidP="00F114A3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Zet een kaars bij een afbeelding van Sint-Nicolaas.</w:t>
      </w:r>
    </w:p>
    <w:p w14:paraId="357AF93F" w14:textId="77777777" w:rsidR="00F114A3" w:rsidRPr="00F114A3" w:rsidRDefault="00F114A3" w:rsidP="00F114A3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Leg alle lichtkaarten rond de kaars.</w:t>
      </w:r>
    </w:p>
    <w:p w14:paraId="49B8AC52" w14:textId="77777777" w:rsidR="00F114A3" w:rsidRPr="00F114A3" w:rsidRDefault="00F114A3" w:rsidP="00F114A3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lastRenderedPageBreak/>
        <w:t>Laat kinderen hun kaart dichter bij de kaars leggen als het verhaal hen sterk raakte.</w:t>
      </w:r>
    </w:p>
    <w:p w14:paraId="39F8463B" w14:textId="63611414" w:rsidR="00F114A3" w:rsidRPr="00F114A3" w:rsidRDefault="00F114A3" w:rsidP="00F114A3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Spreek samen een zin uit, bv.: </w:t>
      </w:r>
      <w:r w:rsidRPr="00F114A3">
        <w:rPr>
          <w:rFonts w:asciiTheme="minorHAnsi" w:hAnsiTheme="minorHAnsi" w:cs="Segoe UI"/>
          <w:i/>
          <w:iCs/>
          <w:color w:val="000000"/>
        </w:rPr>
        <w:t xml:space="preserve">“Wij </w:t>
      </w:r>
      <w:r w:rsidR="0085647D">
        <w:rPr>
          <w:rFonts w:asciiTheme="minorHAnsi" w:hAnsiTheme="minorHAnsi" w:cs="Segoe UI"/>
          <w:i/>
          <w:iCs/>
          <w:color w:val="000000"/>
        </w:rPr>
        <w:t>kunnen</w:t>
      </w:r>
      <w:r w:rsidRPr="00F114A3">
        <w:rPr>
          <w:rFonts w:asciiTheme="minorHAnsi" w:hAnsiTheme="minorHAnsi" w:cs="Segoe UI"/>
          <w:i/>
          <w:iCs/>
          <w:color w:val="000000"/>
        </w:rPr>
        <w:t xml:space="preserve"> licht brengen voor elkaar.”</w:t>
      </w:r>
    </w:p>
    <w:p w14:paraId="04AB25B8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Theologiseren</w:t>
      </w:r>
    </w:p>
    <w:p w14:paraId="34D2C6FB" w14:textId="77777777" w:rsidR="00F114A3" w:rsidRPr="00F114A3" w:rsidRDefault="00F114A3" w:rsidP="00F114A3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Gesprek: </w:t>
      </w:r>
      <w:r w:rsidRPr="00F114A3">
        <w:rPr>
          <w:rFonts w:asciiTheme="minorHAnsi" w:hAnsiTheme="minorHAnsi" w:cs="Segoe UI"/>
          <w:i/>
          <w:iCs/>
          <w:color w:val="000000"/>
        </w:rPr>
        <w:t>“Sommige dingen kun je niet zien, zoals liefde of zorg. Hoe helpen symbolen ons om dat toch te begrijpen?”</w:t>
      </w:r>
    </w:p>
    <w:p w14:paraId="15285B6F" w14:textId="617A8805" w:rsidR="00F114A3" w:rsidRPr="00F114A3" w:rsidRDefault="00F114A3" w:rsidP="00F114A3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i/>
          <w:iCs/>
          <w:color w:val="000000"/>
        </w:rPr>
        <w:t>“Kunnen symbolen ook iets vertellen over God? Hoe dan?”</w:t>
      </w:r>
    </w:p>
    <w:p w14:paraId="48487968" w14:textId="77777777" w:rsidR="00F114A3" w:rsidRPr="00F114A3" w:rsidRDefault="00F114A3" w:rsidP="00F114A3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Link met traditie: Heiligen als glasramen die Gods licht doorlaten. Sint-Nicolaas als voorbeeld van gulheid en zorg.</w:t>
      </w:r>
    </w:p>
    <w:p w14:paraId="1F665A95" w14:textId="5C795AD7" w:rsidR="00F114A3" w:rsidRPr="00F114A3" w:rsidRDefault="00F114A3" w:rsidP="00F114A3">
      <w:pPr>
        <w:spacing w:line="300" w:lineRule="atLeast"/>
        <w:rPr>
          <w:rFonts w:asciiTheme="minorHAnsi" w:hAnsiTheme="minorHAnsi" w:cs="Segoe UI"/>
          <w:color w:val="000000"/>
        </w:rPr>
      </w:pPr>
    </w:p>
    <w:p w14:paraId="0BDA10AB" w14:textId="075EAF4A" w:rsidR="0061740F" w:rsidRDefault="0061740F" w:rsidP="0061740F">
      <w:pPr>
        <w:spacing w:line="300" w:lineRule="atLeast"/>
        <w:rPr>
          <w:rFonts w:asciiTheme="minorHAnsi" w:hAnsiTheme="minorHAnsi" w:cs="Segoe UI"/>
        </w:rPr>
      </w:pPr>
    </w:p>
    <w:p w14:paraId="64058BFF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671BE072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12F7BCA8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23E1BAE0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76EB1DF4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6A134D5C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663E0DC2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7CB84588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5C132A62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55F1ECA3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2D853CE7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625F84A9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62CC6D2C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25F192D8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3EF308E9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644AE2B8" w14:textId="77777777" w:rsidR="0085647D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1E727A06" w14:textId="77777777" w:rsidR="0085647D" w:rsidRPr="00985944" w:rsidRDefault="0085647D" w:rsidP="0061740F">
      <w:pPr>
        <w:spacing w:line="300" w:lineRule="atLeast"/>
        <w:rPr>
          <w:rFonts w:asciiTheme="minorHAnsi" w:hAnsiTheme="minorHAnsi" w:cs="Segoe UI"/>
        </w:rPr>
      </w:pPr>
    </w:p>
    <w:p w14:paraId="6ED05484" w14:textId="77777777" w:rsidR="0085647D" w:rsidRDefault="0085647D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7317680C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5AB1BAFF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46F0E590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7C9010A5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27D71BA4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4094539B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73F37436" w14:textId="77777777" w:rsidR="00845B79" w:rsidRDefault="00845B79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65D89118" w14:textId="155834EF" w:rsidR="00F114A3" w:rsidRPr="00F114A3" w:rsidRDefault="0085647D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  <w:r>
        <w:rPr>
          <w:rFonts w:asciiTheme="minorHAnsi" w:hAnsiTheme="minorHAnsi" w:cs="Segoe UI"/>
          <w:b/>
          <w:bCs/>
          <w:color w:val="000000"/>
          <w:sz w:val="28"/>
          <w:szCs w:val="28"/>
        </w:rPr>
        <w:t xml:space="preserve">Terrein: </w:t>
      </w:r>
      <w:r w:rsidR="00F114A3" w:rsidRPr="00F114A3">
        <w:rPr>
          <w:rFonts w:asciiTheme="minorHAnsi" w:hAnsiTheme="minorHAnsi" w:cs="Segoe UI"/>
          <w:b/>
          <w:bCs/>
          <w:color w:val="000000"/>
          <w:sz w:val="28"/>
          <w:szCs w:val="28"/>
        </w:rPr>
        <w:t>Kerstkring – Licht en donker</w:t>
      </w:r>
    </w:p>
    <w:p w14:paraId="40434001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Doelen</w:t>
      </w:r>
    </w:p>
    <w:p w14:paraId="6EFB2A9F" w14:textId="77777777" w:rsidR="00F114A3" w:rsidRPr="00F114A3" w:rsidRDefault="00F114A3" w:rsidP="00F114A3">
      <w:pPr>
        <w:numPr>
          <w:ilvl w:val="0"/>
          <w:numId w:val="48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Kinderen verbinden Sint-Nicolaas met </w:t>
      </w:r>
      <w:r w:rsidRPr="00F114A3">
        <w:rPr>
          <w:rFonts w:asciiTheme="minorHAnsi" w:hAnsiTheme="minorHAnsi" w:cs="Segoe UI"/>
          <w:b/>
          <w:bCs/>
          <w:color w:val="000000"/>
        </w:rPr>
        <w:t>advent</w:t>
      </w:r>
      <w:r w:rsidRPr="00F114A3">
        <w:rPr>
          <w:rFonts w:asciiTheme="minorHAnsi" w:hAnsiTheme="minorHAnsi" w:cs="Segoe UI"/>
          <w:color w:val="000000"/>
        </w:rPr>
        <w:t> en </w:t>
      </w:r>
      <w:r w:rsidRPr="00F114A3">
        <w:rPr>
          <w:rFonts w:asciiTheme="minorHAnsi" w:hAnsiTheme="minorHAnsi" w:cs="Segoe UI"/>
          <w:b/>
          <w:bCs/>
          <w:color w:val="000000"/>
        </w:rPr>
        <w:t>lichtsymboliek</w:t>
      </w:r>
      <w:r w:rsidRPr="00F114A3">
        <w:rPr>
          <w:rFonts w:asciiTheme="minorHAnsi" w:hAnsiTheme="minorHAnsi" w:cs="Segoe UI"/>
          <w:color w:val="000000"/>
        </w:rPr>
        <w:t>.</w:t>
      </w:r>
    </w:p>
    <w:p w14:paraId="349F01CF" w14:textId="77777777" w:rsidR="00F114A3" w:rsidRPr="00F114A3" w:rsidRDefault="00F114A3" w:rsidP="00F114A3">
      <w:pPr>
        <w:numPr>
          <w:ilvl w:val="0"/>
          <w:numId w:val="48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Ze ervaren hoe </w:t>
      </w:r>
      <w:r w:rsidRPr="00F114A3">
        <w:rPr>
          <w:rFonts w:asciiTheme="minorHAnsi" w:hAnsiTheme="minorHAnsi" w:cs="Segoe UI"/>
          <w:b/>
          <w:bCs/>
          <w:color w:val="000000"/>
        </w:rPr>
        <w:t>geven hoop brengt</w:t>
      </w:r>
      <w:r w:rsidRPr="00F114A3">
        <w:rPr>
          <w:rFonts w:asciiTheme="minorHAnsi" w:hAnsiTheme="minorHAnsi" w:cs="Segoe UI"/>
          <w:color w:val="000000"/>
        </w:rPr>
        <w:t> en ontdekken manieren om zelf licht te zijn.</w:t>
      </w:r>
    </w:p>
    <w:p w14:paraId="7045A1F5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Start</w:t>
      </w:r>
    </w:p>
    <w:p w14:paraId="3A632EAA" w14:textId="77777777" w:rsidR="00F114A3" w:rsidRPr="00F114A3" w:rsidRDefault="00F114A3" w:rsidP="00F114A3">
      <w:pPr>
        <w:numPr>
          <w:ilvl w:val="0"/>
          <w:numId w:val="4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Gesprek: </w:t>
      </w:r>
      <w:r w:rsidRPr="00F114A3">
        <w:rPr>
          <w:rFonts w:asciiTheme="minorHAnsi" w:hAnsiTheme="minorHAnsi" w:cs="Segoe UI"/>
          <w:i/>
          <w:iCs/>
          <w:color w:val="000000"/>
        </w:rPr>
        <w:t>“Waarom komt Sint-Nicolaas net in de donkere dagen?”</w:t>
      </w:r>
    </w:p>
    <w:p w14:paraId="0A01F093" w14:textId="25A68071" w:rsidR="00F114A3" w:rsidRPr="00F114A3" w:rsidRDefault="0075391D" w:rsidP="00F114A3">
      <w:pPr>
        <w:numPr>
          <w:ilvl w:val="0"/>
          <w:numId w:val="4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75391D">
        <w:rPr>
          <w:rFonts w:asciiTheme="minorHAnsi" w:hAnsiTheme="minorHAnsi"/>
          <w:color w:val="000000"/>
        </w:rPr>
        <w:t xml:space="preserve">Sint-Nicolaas </w:t>
      </w:r>
      <w:r>
        <w:rPr>
          <w:rFonts w:asciiTheme="minorHAnsi" w:hAnsiTheme="minorHAnsi"/>
          <w:color w:val="000000"/>
        </w:rPr>
        <w:t>voelt zich heel nabij met  mensen die wat hulp nodig heen</w:t>
      </w:r>
      <w:r w:rsidRPr="0075391D">
        <w:rPr>
          <w:rFonts w:asciiTheme="minorHAnsi" w:hAnsiTheme="minorHAnsi"/>
          <w:color w:val="000000"/>
        </w:rPr>
        <w:t xml:space="preserve">. </w:t>
      </w:r>
      <w:r>
        <w:rPr>
          <w:rFonts w:asciiTheme="minorHAnsi" w:hAnsiTheme="minorHAnsi"/>
          <w:color w:val="000000"/>
        </w:rPr>
        <w:t>Wat doet dat met die mensen?</w:t>
      </w:r>
    </w:p>
    <w:p w14:paraId="78CCE385" w14:textId="2CBBE73B" w:rsidR="00F114A3" w:rsidRPr="00F114A3" w:rsidRDefault="00F114A3" w:rsidP="00F114A3">
      <w:pPr>
        <w:numPr>
          <w:ilvl w:val="0"/>
          <w:numId w:val="4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 xml:space="preserve">Verhaalsuggestie: Sint-Nicolaas bezoekt kinderen in de donkere wintertijd en brengt licht door zijn </w:t>
      </w:r>
      <w:r w:rsidR="00D526CF" w:rsidRPr="0075391D">
        <w:rPr>
          <w:rFonts w:asciiTheme="minorHAnsi" w:hAnsiTheme="minorHAnsi" w:cs="Segoe UI"/>
          <w:color w:val="000000"/>
        </w:rPr>
        <w:t>‘</w:t>
      </w:r>
      <w:r w:rsidRPr="00F114A3">
        <w:rPr>
          <w:rFonts w:asciiTheme="minorHAnsi" w:hAnsiTheme="minorHAnsi" w:cs="Segoe UI"/>
          <w:color w:val="000000"/>
        </w:rPr>
        <w:t>gaven</w:t>
      </w:r>
      <w:r w:rsidR="00D526CF" w:rsidRPr="0075391D">
        <w:rPr>
          <w:rFonts w:asciiTheme="minorHAnsi" w:hAnsiTheme="minorHAnsi" w:cs="Segoe UI"/>
          <w:color w:val="000000"/>
        </w:rPr>
        <w:t>’</w:t>
      </w:r>
      <w:r w:rsidRPr="00F114A3">
        <w:rPr>
          <w:rFonts w:asciiTheme="minorHAnsi" w:hAnsiTheme="minorHAnsi" w:cs="Segoe UI"/>
          <w:color w:val="000000"/>
        </w:rPr>
        <w:t>.</w:t>
      </w:r>
    </w:p>
    <w:p w14:paraId="67414FDD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Reflectievragen</w:t>
      </w:r>
    </w:p>
    <w:p w14:paraId="4FA1B683" w14:textId="34D4A1F5" w:rsidR="00F114A3" w:rsidRPr="00F114A3" w:rsidRDefault="00F114A3" w:rsidP="00F114A3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 xml:space="preserve">Waarom </w:t>
      </w:r>
      <w:r w:rsidR="0075391D">
        <w:rPr>
          <w:rFonts w:asciiTheme="minorHAnsi" w:hAnsiTheme="minorHAnsi" w:cs="Segoe UI"/>
          <w:color w:val="000000"/>
        </w:rPr>
        <w:t>zou</w:t>
      </w:r>
      <w:r w:rsidRPr="00F114A3">
        <w:rPr>
          <w:rFonts w:asciiTheme="minorHAnsi" w:hAnsiTheme="minorHAnsi" w:cs="Segoe UI"/>
          <w:color w:val="000000"/>
        </w:rPr>
        <w:t xml:space="preserve"> </w:t>
      </w:r>
      <w:r w:rsidR="00D526CF">
        <w:rPr>
          <w:rFonts w:asciiTheme="minorHAnsi" w:hAnsiTheme="minorHAnsi" w:cs="Segoe UI"/>
          <w:color w:val="000000"/>
        </w:rPr>
        <w:t>men</w:t>
      </w:r>
      <w:r w:rsidRPr="00F114A3">
        <w:rPr>
          <w:rFonts w:asciiTheme="minorHAnsi" w:hAnsiTheme="minorHAnsi" w:cs="Segoe UI"/>
          <w:color w:val="000000"/>
        </w:rPr>
        <w:t xml:space="preserve"> Sint-Nicolaas </w:t>
      </w:r>
      <w:r w:rsidR="0075391D">
        <w:rPr>
          <w:rFonts w:asciiTheme="minorHAnsi" w:hAnsiTheme="minorHAnsi" w:cs="Segoe UI"/>
          <w:color w:val="000000"/>
        </w:rPr>
        <w:t xml:space="preserve">vieren </w:t>
      </w:r>
      <w:r w:rsidRPr="00F114A3">
        <w:rPr>
          <w:rFonts w:asciiTheme="minorHAnsi" w:hAnsiTheme="minorHAnsi" w:cs="Segoe UI"/>
          <w:color w:val="000000"/>
        </w:rPr>
        <w:t>in de donkere dagen?</w:t>
      </w:r>
    </w:p>
    <w:p w14:paraId="09E3A8A5" w14:textId="4CAC93B1" w:rsidR="00F114A3" w:rsidRPr="00F114A3" w:rsidRDefault="00F114A3" w:rsidP="00F114A3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Wie of wat br</w:t>
      </w:r>
      <w:r w:rsidR="00D526CF">
        <w:rPr>
          <w:rFonts w:asciiTheme="minorHAnsi" w:hAnsiTheme="minorHAnsi" w:cs="Segoe UI"/>
          <w:color w:val="000000"/>
        </w:rPr>
        <w:t xml:space="preserve">acht </w:t>
      </w:r>
      <w:r w:rsidRPr="00F114A3">
        <w:rPr>
          <w:rFonts w:asciiTheme="minorHAnsi" w:hAnsiTheme="minorHAnsi" w:cs="Segoe UI"/>
          <w:color w:val="000000"/>
        </w:rPr>
        <w:t xml:space="preserve"> licht in jouw leven? </w:t>
      </w:r>
      <w:r w:rsidR="00D526CF">
        <w:rPr>
          <w:rFonts w:asciiTheme="minorHAnsi" w:hAnsiTheme="minorHAnsi" w:cs="Segoe UI"/>
          <w:color w:val="000000"/>
        </w:rPr>
        <w:t>Wat doet dat met je?</w:t>
      </w:r>
    </w:p>
    <w:p w14:paraId="7DC96860" w14:textId="430D3735" w:rsidR="00F114A3" w:rsidRPr="00F114A3" w:rsidRDefault="00D526CF" w:rsidP="00F114A3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L</w:t>
      </w:r>
      <w:r w:rsidR="00F114A3" w:rsidRPr="00F114A3">
        <w:rPr>
          <w:rFonts w:asciiTheme="minorHAnsi" w:hAnsiTheme="minorHAnsi" w:cs="Segoe UI"/>
          <w:color w:val="000000"/>
        </w:rPr>
        <w:t>icht brengen voor iemand anders?</w:t>
      </w:r>
      <w:r>
        <w:rPr>
          <w:rFonts w:asciiTheme="minorHAnsi" w:hAnsiTheme="minorHAnsi" w:cs="Segoe UI"/>
          <w:color w:val="000000"/>
        </w:rPr>
        <w:t xml:space="preserve"> Waar denk je dan aan?</w:t>
      </w:r>
    </w:p>
    <w:p w14:paraId="32B6320C" w14:textId="02EAF80B" w:rsidR="00F114A3" w:rsidRPr="00F114A3" w:rsidRDefault="00F114A3" w:rsidP="00F114A3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 xml:space="preserve">Wat betekent “als </w:t>
      </w:r>
      <w:r w:rsidR="0075391D">
        <w:rPr>
          <w:rFonts w:asciiTheme="minorHAnsi" w:hAnsiTheme="minorHAnsi" w:cs="Segoe UI"/>
          <w:color w:val="000000"/>
        </w:rPr>
        <w:t xml:space="preserve">een </w:t>
      </w:r>
      <w:r w:rsidRPr="00F114A3">
        <w:rPr>
          <w:rFonts w:asciiTheme="minorHAnsi" w:hAnsiTheme="minorHAnsi" w:cs="Segoe UI"/>
          <w:color w:val="000000"/>
        </w:rPr>
        <w:t>Licht</w:t>
      </w:r>
      <w:r w:rsidR="006041DE">
        <w:rPr>
          <w:rFonts w:asciiTheme="minorHAnsi" w:hAnsiTheme="minorHAnsi" w:cs="Segoe UI"/>
          <w:color w:val="000000"/>
        </w:rPr>
        <w:t>(</w:t>
      </w:r>
      <w:r w:rsidR="0075391D">
        <w:rPr>
          <w:rFonts w:asciiTheme="minorHAnsi" w:hAnsiTheme="minorHAnsi" w:cs="Segoe UI"/>
          <w:color w:val="000000"/>
        </w:rPr>
        <w:t>je</w:t>
      </w:r>
      <w:r w:rsidR="006041DE">
        <w:rPr>
          <w:rFonts w:asciiTheme="minorHAnsi" w:hAnsiTheme="minorHAnsi" w:cs="Segoe UI"/>
          <w:color w:val="000000"/>
        </w:rPr>
        <w:t>)</w:t>
      </w:r>
      <w:r w:rsidR="0075391D">
        <w:rPr>
          <w:rFonts w:asciiTheme="minorHAnsi" w:hAnsiTheme="minorHAnsi" w:cs="Segoe UI"/>
          <w:color w:val="000000"/>
        </w:rPr>
        <w:t xml:space="preserve"> </w:t>
      </w:r>
      <w:r w:rsidRPr="00F114A3">
        <w:rPr>
          <w:rFonts w:asciiTheme="minorHAnsi" w:hAnsiTheme="minorHAnsi" w:cs="Segoe UI"/>
          <w:color w:val="000000"/>
        </w:rPr>
        <w:t xml:space="preserve">zijn” in </w:t>
      </w:r>
      <w:r w:rsidR="0075391D">
        <w:rPr>
          <w:rFonts w:asciiTheme="minorHAnsi" w:hAnsiTheme="minorHAnsi" w:cs="Segoe UI"/>
          <w:color w:val="000000"/>
        </w:rPr>
        <w:t>verhalen uit de bijbel(</w:t>
      </w:r>
      <w:r w:rsidRPr="00F114A3">
        <w:rPr>
          <w:rFonts w:asciiTheme="minorHAnsi" w:hAnsiTheme="minorHAnsi" w:cs="Segoe UI"/>
          <w:color w:val="000000"/>
        </w:rPr>
        <w:t>christelijk perspectief</w:t>
      </w:r>
      <w:r w:rsidR="0075391D">
        <w:rPr>
          <w:rFonts w:asciiTheme="minorHAnsi" w:hAnsiTheme="minorHAnsi" w:cs="Segoe UI"/>
          <w:color w:val="000000"/>
        </w:rPr>
        <w:t>)</w:t>
      </w:r>
      <w:r w:rsidRPr="00F114A3">
        <w:rPr>
          <w:rFonts w:asciiTheme="minorHAnsi" w:hAnsiTheme="minorHAnsi" w:cs="Segoe UI"/>
          <w:color w:val="000000"/>
        </w:rPr>
        <w:t>?</w:t>
      </w:r>
    </w:p>
    <w:p w14:paraId="3C2A9B69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Creatieve verwerking</w:t>
      </w:r>
    </w:p>
    <w:p w14:paraId="4998D5D9" w14:textId="77777777" w:rsidR="00F114A3" w:rsidRPr="00F114A3" w:rsidRDefault="00F114A3" w:rsidP="00F114A3">
      <w:pPr>
        <w:numPr>
          <w:ilvl w:val="0"/>
          <w:numId w:val="5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Maak een </w:t>
      </w:r>
      <w:r w:rsidRPr="00F114A3">
        <w:rPr>
          <w:rFonts w:asciiTheme="minorHAnsi" w:hAnsiTheme="minorHAnsi" w:cs="Segoe UI"/>
          <w:b/>
          <w:bCs/>
          <w:color w:val="000000"/>
        </w:rPr>
        <w:t>lichtslinger van goedheid en hoop</w:t>
      </w:r>
      <w:r w:rsidRPr="00F114A3">
        <w:rPr>
          <w:rFonts w:asciiTheme="minorHAnsi" w:hAnsiTheme="minorHAnsi" w:cs="Segoe UI"/>
          <w:color w:val="000000"/>
        </w:rPr>
        <w:t>:</w:t>
      </w:r>
    </w:p>
    <w:p w14:paraId="0750C359" w14:textId="77777777" w:rsidR="00F114A3" w:rsidRPr="00F114A3" w:rsidRDefault="00F114A3" w:rsidP="00F114A3">
      <w:pPr>
        <w:numPr>
          <w:ilvl w:val="1"/>
          <w:numId w:val="5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Elk kind schrijft op een strookje papier een manier om licht te brengen.</w:t>
      </w:r>
    </w:p>
    <w:p w14:paraId="4062D4D2" w14:textId="753E4BC7" w:rsidR="00F114A3" w:rsidRPr="00F114A3" w:rsidRDefault="00F114A3" w:rsidP="00F114A3">
      <w:pPr>
        <w:numPr>
          <w:ilvl w:val="1"/>
          <w:numId w:val="5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Ga voorbij de clichés en zoek naar verrassende, tegendraadse manieren van goed zijn (bv. eten met wie alleen is, helpen zonder iets terug te verwachten, aandacht voor wie niemand ziet</w:t>
      </w:r>
      <w:r w:rsidR="0075391D">
        <w:rPr>
          <w:rFonts w:asciiTheme="minorHAnsi" w:hAnsiTheme="minorHAnsi" w:cs="Segoe UI"/>
          <w:color w:val="000000"/>
        </w:rPr>
        <w:t>, je hele klas op je feestje vragen, …</w:t>
      </w:r>
      <w:r w:rsidRPr="00F114A3">
        <w:rPr>
          <w:rFonts w:asciiTheme="minorHAnsi" w:hAnsiTheme="minorHAnsi" w:cs="Segoe UI"/>
          <w:color w:val="000000"/>
        </w:rPr>
        <w:t>).</w:t>
      </w:r>
    </w:p>
    <w:p w14:paraId="2A8B4B91" w14:textId="77777777" w:rsidR="00F114A3" w:rsidRPr="00F114A3" w:rsidRDefault="00F114A3" w:rsidP="00F114A3">
      <w:pPr>
        <w:numPr>
          <w:ilvl w:val="0"/>
          <w:numId w:val="5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Hang de strookjes als een slinger in de klas: een adventssymbool van hoop.</w:t>
      </w:r>
    </w:p>
    <w:p w14:paraId="46A83733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Ritueel</w:t>
      </w:r>
    </w:p>
    <w:p w14:paraId="3E5A85A8" w14:textId="77777777" w:rsidR="00F114A3" w:rsidRPr="00F114A3" w:rsidRDefault="00F114A3" w:rsidP="00F114A3">
      <w:pPr>
        <w:numPr>
          <w:ilvl w:val="0"/>
          <w:numId w:val="52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Steek een </w:t>
      </w:r>
      <w:r w:rsidRPr="00F114A3">
        <w:rPr>
          <w:rFonts w:asciiTheme="minorHAnsi" w:hAnsiTheme="minorHAnsi" w:cs="Segoe UI"/>
          <w:b/>
          <w:bCs/>
          <w:color w:val="000000"/>
        </w:rPr>
        <w:t>adventskaars</w:t>
      </w:r>
      <w:r w:rsidRPr="00F114A3">
        <w:rPr>
          <w:rFonts w:asciiTheme="minorHAnsi" w:hAnsiTheme="minorHAnsi" w:cs="Segoe UI"/>
          <w:color w:val="000000"/>
        </w:rPr>
        <w:t> aan.</w:t>
      </w:r>
    </w:p>
    <w:p w14:paraId="31C6479D" w14:textId="77777777" w:rsidR="00F114A3" w:rsidRPr="00F114A3" w:rsidRDefault="00F114A3" w:rsidP="00F114A3">
      <w:pPr>
        <w:numPr>
          <w:ilvl w:val="0"/>
          <w:numId w:val="52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Lees Johannes 1: </w:t>
      </w:r>
      <w:r w:rsidRPr="00F114A3">
        <w:rPr>
          <w:rFonts w:asciiTheme="minorHAnsi" w:hAnsiTheme="minorHAnsi" w:cs="Segoe UI"/>
          <w:i/>
          <w:iCs/>
          <w:color w:val="000000"/>
        </w:rPr>
        <w:t>“Het Licht schijnt in de duisternis…”</w:t>
      </w:r>
      <w:r w:rsidRPr="00F114A3">
        <w:rPr>
          <w:rFonts w:asciiTheme="minorHAnsi" w:hAnsiTheme="minorHAnsi" w:cs="Segoe UI"/>
          <w:color w:val="000000"/>
        </w:rPr>
        <w:t>.</w:t>
      </w:r>
    </w:p>
    <w:p w14:paraId="1EB613C0" w14:textId="678BC869" w:rsidR="00F114A3" w:rsidRPr="00F114A3" w:rsidRDefault="00D526CF" w:rsidP="00F114A3">
      <w:pPr>
        <w:numPr>
          <w:ilvl w:val="0"/>
          <w:numId w:val="52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We maken het stil … voel ik iets in mij dat misschien wel op licht lijkt …</w:t>
      </w:r>
    </w:p>
    <w:p w14:paraId="4A206BB1" w14:textId="78945F40" w:rsidR="00F114A3" w:rsidRPr="00F114A3" w:rsidRDefault="00F114A3" w:rsidP="00F114A3">
      <w:pPr>
        <w:spacing w:line="300" w:lineRule="atLeast"/>
        <w:rPr>
          <w:rFonts w:asciiTheme="minorHAnsi" w:hAnsiTheme="minorHAnsi" w:cs="Segoe UI"/>
          <w:color w:val="000000"/>
        </w:rPr>
      </w:pPr>
    </w:p>
    <w:p w14:paraId="58D02EF4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Link met traditie</w:t>
      </w:r>
    </w:p>
    <w:p w14:paraId="45A635AF" w14:textId="77777777" w:rsidR="00F114A3" w:rsidRPr="00F114A3" w:rsidRDefault="00F114A3" w:rsidP="00F114A3">
      <w:pPr>
        <w:numPr>
          <w:ilvl w:val="0"/>
          <w:numId w:val="53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Advent = tijd van verwachting en licht.</w:t>
      </w:r>
    </w:p>
    <w:p w14:paraId="14665BC2" w14:textId="2023CEC1" w:rsidR="00F114A3" w:rsidRPr="00F114A3" w:rsidRDefault="00F114A3" w:rsidP="00F114A3">
      <w:pPr>
        <w:numPr>
          <w:ilvl w:val="0"/>
          <w:numId w:val="53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Sint-Nicolaas als</w:t>
      </w:r>
      <w:r w:rsidR="0075391D">
        <w:rPr>
          <w:rFonts w:asciiTheme="minorHAnsi" w:hAnsiTheme="minorHAnsi" w:cs="Segoe UI"/>
          <w:color w:val="000000"/>
        </w:rPr>
        <w:t xml:space="preserve"> een</w:t>
      </w:r>
      <w:r w:rsidRPr="00F114A3">
        <w:rPr>
          <w:rFonts w:asciiTheme="minorHAnsi" w:hAnsiTheme="minorHAnsi" w:cs="Segoe UI"/>
          <w:color w:val="000000"/>
        </w:rPr>
        <w:t> voor</w:t>
      </w:r>
      <w:r w:rsidR="0075391D" w:rsidRPr="0075391D">
        <w:rPr>
          <w:rFonts w:asciiTheme="minorHAnsi" w:hAnsiTheme="minorHAnsi" w:cs="Segoe UI"/>
          <w:color w:val="000000"/>
        </w:rPr>
        <w:t xml:space="preserve">beeld </w:t>
      </w:r>
      <w:r w:rsidRPr="00F114A3">
        <w:rPr>
          <w:rFonts w:asciiTheme="minorHAnsi" w:hAnsiTheme="minorHAnsi" w:cs="Segoe UI"/>
          <w:color w:val="000000"/>
        </w:rPr>
        <w:t>van het Licht, een teken van gulheid en zorg.</w:t>
      </w:r>
    </w:p>
    <w:p w14:paraId="0D0C4209" w14:textId="1299FC21" w:rsidR="00F114A3" w:rsidRPr="00F114A3" w:rsidRDefault="006803F2" w:rsidP="00F114A3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  <w:r w:rsidRPr="006803F2">
        <w:rPr>
          <w:rFonts w:asciiTheme="minorHAnsi" w:hAnsiTheme="minorHAnsi" w:cs="Segoe UI"/>
          <w:b/>
          <w:bCs/>
          <w:color w:val="000000"/>
          <w:sz w:val="28"/>
          <w:szCs w:val="28"/>
        </w:rPr>
        <w:lastRenderedPageBreak/>
        <w:t xml:space="preserve">Terrein: </w:t>
      </w:r>
      <w:r w:rsidR="00F114A3" w:rsidRPr="00F114A3">
        <w:rPr>
          <w:rFonts w:asciiTheme="minorHAnsi" w:hAnsiTheme="minorHAnsi" w:cs="Segoe UI"/>
          <w:b/>
          <w:bCs/>
          <w:color w:val="000000"/>
          <w:sz w:val="28"/>
          <w:szCs w:val="28"/>
        </w:rPr>
        <w:t xml:space="preserve">Geborgenheid </w:t>
      </w:r>
    </w:p>
    <w:p w14:paraId="2A4DFD3B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Doelen</w:t>
      </w:r>
    </w:p>
    <w:p w14:paraId="0CF88F7D" w14:textId="7FA17C0E" w:rsidR="00F114A3" w:rsidRPr="00F114A3" w:rsidRDefault="00F114A3" w:rsidP="00F114A3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 xml:space="preserve">Kinderen ervaren hoe rituelen (zoals schoentje zetten) geborgenheid </w:t>
      </w:r>
      <w:r w:rsidR="00D526CF">
        <w:rPr>
          <w:rFonts w:asciiTheme="minorHAnsi" w:hAnsiTheme="minorHAnsi" w:cs="Segoe UI"/>
          <w:color w:val="000000"/>
        </w:rPr>
        <w:t xml:space="preserve">kan </w:t>
      </w:r>
      <w:r w:rsidRPr="00F114A3">
        <w:rPr>
          <w:rFonts w:asciiTheme="minorHAnsi" w:hAnsiTheme="minorHAnsi" w:cs="Segoe UI"/>
          <w:color w:val="000000"/>
        </w:rPr>
        <w:t>geven.</w:t>
      </w:r>
    </w:p>
    <w:p w14:paraId="36A553BA" w14:textId="36633F34" w:rsidR="00F114A3" w:rsidRPr="00F114A3" w:rsidRDefault="00F114A3" w:rsidP="00F114A3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 xml:space="preserve">Ze ontdekken Sint-Nicolaas </w:t>
      </w:r>
      <w:r w:rsidR="00D526CF">
        <w:rPr>
          <w:rFonts w:asciiTheme="minorHAnsi" w:hAnsiTheme="minorHAnsi" w:cs="Segoe UI"/>
          <w:color w:val="000000"/>
        </w:rPr>
        <w:t xml:space="preserve">voor bepaalde mensen </w:t>
      </w:r>
      <w:r w:rsidRPr="00F114A3">
        <w:rPr>
          <w:rFonts w:asciiTheme="minorHAnsi" w:hAnsiTheme="minorHAnsi" w:cs="Segoe UI"/>
          <w:color w:val="000000"/>
        </w:rPr>
        <w:t>als symbool van geborgenheid en zorg</w:t>
      </w:r>
      <w:r w:rsidR="00D526CF" w:rsidRPr="006803F2">
        <w:rPr>
          <w:rFonts w:asciiTheme="minorHAnsi" w:hAnsiTheme="minorHAnsi" w:cs="Segoe UI"/>
          <w:color w:val="000000"/>
        </w:rPr>
        <w:t xml:space="preserve"> is</w:t>
      </w:r>
      <w:r w:rsidRPr="00F114A3">
        <w:rPr>
          <w:rFonts w:asciiTheme="minorHAnsi" w:hAnsiTheme="minorHAnsi" w:cs="Segoe UI"/>
          <w:color w:val="000000"/>
        </w:rPr>
        <w:t>.</w:t>
      </w:r>
    </w:p>
    <w:p w14:paraId="7F89CB93" w14:textId="77777777" w:rsidR="00F114A3" w:rsidRPr="00F114A3" w:rsidRDefault="00F114A3" w:rsidP="00F114A3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Ze reflecteren over wie hen nabij is en hoe zij zelf geborgenheid kunnen geven.</w:t>
      </w:r>
    </w:p>
    <w:p w14:paraId="6453D1C4" w14:textId="77777777" w:rsidR="00F114A3" w:rsidRPr="00F114A3" w:rsidRDefault="00F114A3" w:rsidP="00F114A3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Link met traditie</w:t>
      </w:r>
      <w:r w:rsidRPr="00F114A3">
        <w:rPr>
          <w:rFonts w:asciiTheme="minorHAnsi" w:hAnsiTheme="minorHAnsi" w:cs="Segoe UI"/>
          <w:b/>
          <w:bCs/>
          <w:color w:val="000000"/>
        </w:rPr>
        <w:t>:</w:t>
      </w:r>
      <w:r w:rsidRPr="00F114A3">
        <w:rPr>
          <w:rFonts w:asciiTheme="minorHAnsi" w:hAnsiTheme="minorHAnsi" w:cs="Segoe UI"/>
          <w:color w:val="000000"/>
        </w:rPr>
        <w:t> Geborgenheid als kern van geloven: </w:t>
      </w:r>
      <w:r w:rsidRPr="00F114A3">
        <w:rPr>
          <w:rFonts w:asciiTheme="minorHAnsi" w:hAnsiTheme="minorHAnsi" w:cs="Segoe UI"/>
          <w:i/>
          <w:iCs/>
          <w:color w:val="000000"/>
        </w:rPr>
        <w:t>“Ik zal er zijn”</w:t>
      </w:r>
      <w:r w:rsidRPr="00F114A3">
        <w:rPr>
          <w:rFonts w:asciiTheme="minorHAnsi" w:hAnsiTheme="minorHAnsi" w:cs="Segoe UI"/>
          <w:color w:val="000000"/>
        </w:rPr>
        <w:t> (Exodus 3).</w:t>
      </w:r>
    </w:p>
    <w:p w14:paraId="7EA346B5" w14:textId="4783F515" w:rsidR="00F114A3" w:rsidRPr="00F114A3" w:rsidRDefault="00F114A3" w:rsidP="00F114A3">
      <w:pPr>
        <w:spacing w:line="300" w:lineRule="atLeast"/>
        <w:rPr>
          <w:rFonts w:asciiTheme="minorHAnsi" w:hAnsiTheme="minorHAnsi" w:cs="Segoe UI"/>
          <w:color w:val="000000"/>
        </w:rPr>
      </w:pPr>
    </w:p>
    <w:p w14:paraId="58DC8D48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Start</w:t>
      </w:r>
    </w:p>
    <w:p w14:paraId="2024E2FE" w14:textId="77777777" w:rsidR="00F114A3" w:rsidRPr="00F114A3" w:rsidRDefault="00F114A3" w:rsidP="00F114A3">
      <w:pPr>
        <w:numPr>
          <w:ilvl w:val="0"/>
          <w:numId w:val="5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Gesprek:</w:t>
      </w:r>
    </w:p>
    <w:p w14:paraId="4224E9F6" w14:textId="77777777" w:rsidR="00F114A3" w:rsidRPr="00F114A3" w:rsidRDefault="00F114A3" w:rsidP="00F114A3">
      <w:pPr>
        <w:numPr>
          <w:ilvl w:val="1"/>
          <w:numId w:val="5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i/>
          <w:iCs/>
          <w:color w:val="000000"/>
        </w:rPr>
        <w:t>“Wie zet er zijn schoentje? Waarom? Wat hoop je dan?”</w:t>
      </w:r>
    </w:p>
    <w:p w14:paraId="1D306B58" w14:textId="77777777" w:rsidR="00F114A3" w:rsidRPr="00F114A3" w:rsidRDefault="00F114A3" w:rsidP="00F114A3">
      <w:pPr>
        <w:numPr>
          <w:ilvl w:val="1"/>
          <w:numId w:val="5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i/>
          <w:iCs/>
          <w:color w:val="000000"/>
        </w:rPr>
        <w:t>“Denk je dat je schoen wel eens weg kan zijn ’s morgens?”</w:t>
      </w:r>
    </w:p>
    <w:p w14:paraId="6592D4CD" w14:textId="77777777" w:rsidR="00F114A3" w:rsidRPr="00F114A3" w:rsidRDefault="00F114A3" w:rsidP="00F114A3">
      <w:pPr>
        <w:numPr>
          <w:ilvl w:val="1"/>
          <w:numId w:val="5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i/>
          <w:iCs/>
          <w:color w:val="000000"/>
        </w:rPr>
        <w:t>“Wie zet zijn schoentje niet? Waarom?”</w:t>
      </w:r>
    </w:p>
    <w:p w14:paraId="4CFAA167" w14:textId="77777777" w:rsidR="00F114A3" w:rsidRPr="00F114A3" w:rsidRDefault="00F114A3" w:rsidP="00F114A3">
      <w:pPr>
        <w:numPr>
          <w:ilvl w:val="0"/>
          <w:numId w:val="5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Sta stil bij </w:t>
      </w:r>
      <w:r w:rsidRPr="00F114A3">
        <w:rPr>
          <w:rFonts w:asciiTheme="minorHAnsi" w:hAnsiTheme="minorHAnsi" w:cs="Segoe UI"/>
          <w:b/>
          <w:bCs/>
          <w:color w:val="000000"/>
        </w:rPr>
        <w:t>een schoen</w:t>
      </w:r>
      <w:r w:rsidRPr="00F114A3">
        <w:rPr>
          <w:rFonts w:asciiTheme="minorHAnsi" w:hAnsiTheme="minorHAnsi" w:cs="Segoe UI"/>
          <w:color w:val="000000"/>
        </w:rPr>
        <w:t>:</w:t>
      </w:r>
    </w:p>
    <w:p w14:paraId="2EAC4F4E" w14:textId="77777777" w:rsidR="00A2326A" w:rsidRDefault="00A2326A" w:rsidP="00F114A3">
      <w:pPr>
        <w:numPr>
          <w:ilvl w:val="1"/>
          <w:numId w:val="5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Welke soorten schoenen ken je?</w:t>
      </w:r>
    </w:p>
    <w:p w14:paraId="2137C596" w14:textId="77777777" w:rsidR="00A2326A" w:rsidRDefault="00A2326A" w:rsidP="00F114A3">
      <w:pPr>
        <w:numPr>
          <w:ilvl w:val="1"/>
          <w:numId w:val="5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Wat zijn uw lievelingsschoenen?</w:t>
      </w:r>
    </w:p>
    <w:p w14:paraId="3DF2D981" w14:textId="386A3476" w:rsidR="00F114A3" w:rsidRDefault="00F114A3" w:rsidP="00F114A3">
      <w:pPr>
        <w:numPr>
          <w:ilvl w:val="1"/>
          <w:numId w:val="5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Kun je je voorstellen dat iemand geen schoenen heeft?</w:t>
      </w:r>
      <w:r w:rsidR="006803F2">
        <w:rPr>
          <w:rFonts w:asciiTheme="minorHAnsi" w:hAnsiTheme="minorHAnsi" w:cs="Segoe UI"/>
          <w:color w:val="000000"/>
        </w:rPr>
        <w:t xml:space="preserve"> </w:t>
      </w:r>
    </w:p>
    <w:p w14:paraId="288F092C" w14:textId="1E90C188" w:rsidR="00F114A3" w:rsidRPr="00F114A3" w:rsidRDefault="00A2326A" w:rsidP="00F114A3">
      <w:pPr>
        <w:numPr>
          <w:ilvl w:val="1"/>
          <w:numId w:val="56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Wat kan een schoen allemaal betekenen? (veiligheid, warmte, droog, mooi, …)</w:t>
      </w:r>
    </w:p>
    <w:p w14:paraId="125FB8A0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Opdracht</w:t>
      </w:r>
    </w:p>
    <w:p w14:paraId="7D3A8B38" w14:textId="25754616" w:rsidR="00F114A3" w:rsidRDefault="00F114A3" w:rsidP="00F114A3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Stap 1:</w:t>
      </w:r>
      <w:r w:rsidR="00A2326A">
        <w:rPr>
          <w:rFonts w:asciiTheme="minorHAnsi" w:hAnsiTheme="minorHAnsi" w:cs="Segoe UI"/>
          <w:color w:val="000000"/>
        </w:rPr>
        <w:t xml:space="preserve"> </w:t>
      </w:r>
      <w:r w:rsidRPr="00F114A3">
        <w:rPr>
          <w:rFonts w:asciiTheme="minorHAnsi" w:hAnsiTheme="minorHAnsi" w:cs="Segoe UI"/>
          <w:color w:val="000000"/>
        </w:rPr>
        <w:t>Wa</w:t>
      </w:r>
      <w:r w:rsidR="00A2326A">
        <w:rPr>
          <w:rFonts w:asciiTheme="minorHAnsi" w:hAnsiTheme="minorHAnsi" w:cs="Segoe UI"/>
          <w:color w:val="000000"/>
        </w:rPr>
        <w:t>araan moe</w:t>
      </w:r>
      <w:r w:rsidRPr="00F114A3">
        <w:rPr>
          <w:rFonts w:asciiTheme="minorHAnsi" w:hAnsiTheme="minorHAnsi" w:cs="Segoe UI"/>
          <w:color w:val="000000"/>
        </w:rPr>
        <w:t>t </w:t>
      </w:r>
      <w:r w:rsidR="00A2326A">
        <w:rPr>
          <w:rFonts w:asciiTheme="minorHAnsi" w:hAnsiTheme="minorHAnsi" w:cs="Segoe UI"/>
          <w:color w:val="000000"/>
        </w:rPr>
        <w:t xml:space="preserve">je denken bij het woord </w:t>
      </w:r>
      <w:r w:rsidRPr="00F114A3">
        <w:rPr>
          <w:rFonts w:asciiTheme="minorHAnsi" w:hAnsiTheme="minorHAnsi" w:cs="Segoe UI"/>
          <w:b/>
          <w:bCs/>
          <w:color w:val="000000"/>
        </w:rPr>
        <w:t>geborgenheid</w:t>
      </w:r>
      <w:r w:rsidRPr="00F114A3">
        <w:rPr>
          <w:rFonts w:asciiTheme="minorHAnsi" w:hAnsiTheme="minorHAnsi" w:cs="Segoe UI"/>
          <w:color w:val="000000"/>
        </w:rPr>
        <w:t>?</w:t>
      </w:r>
    </w:p>
    <w:p w14:paraId="088D1AA1" w14:textId="58C2709A" w:rsidR="00A2326A" w:rsidRPr="00F114A3" w:rsidRDefault="00A2326A" w:rsidP="00F114A3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6803F2">
        <w:rPr>
          <w:rFonts w:asciiTheme="minorHAnsi" w:hAnsiTheme="minorHAnsi" w:cs="Segoe UI"/>
          <w:color w:val="000000"/>
        </w:rPr>
        <w:t>Stap 2:</w:t>
      </w:r>
      <w:r>
        <w:rPr>
          <w:rFonts w:asciiTheme="minorHAnsi" w:hAnsiTheme="minorHAnsi" w:cs="Segoe UI"/>
          <w:color w:val="000000"/>
        </w:rPr>
        <w:t xml:space="preserve"> kan een </w:t>
      </w:r>
      <w:r w:rsidRPr="00A2326A">
        <w:rPr>
          <w:rFonts w:asciiTheme="minorHAnsi" w:hAnsiTheme="minorHAnsi" w:cs="Segoe UI"/>
          <w:b/>
          <w:bCs/>
          <w:color w:val="000000"/>
        </w:rPr>
        <w:t xml:space="preserve">schoen </w:t>
      </w:r>
      <w:r>
        <w:rPr>
          <w:rFonts w:asciiTheme="minorHAnsi" w:hAnsiTheme="minorHAnsi" w:cs="Segoe UI"/>
          <w:color w:val="000000"/>
        </w:rPr>
        <w:t>voor jou iets betekenen van geborgenheid?</w:t>
      </w:r>
    </w:p>
    <w:p w14:paraId="49FBCCEB" w14:textId="1B104A90" w:rsidR="00F114A3" w:rsidRPr="00F114A3" w:rsidRDefault="00F114A3" w:rsidP="00F114A3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 xml:space="preserve">Stap </w:t>
      </w:r>
      <w:r w:rsidR="00A2326A" w:rsidRPr="006803F2">
        <w:rPr>
          <w:rFonts w:asciiTheme="minorHAnsi" w:hAnsiTheme="minorHAnsi" w:cs="Segoe UI"/>
          <w:color w:val="000000"/>
        </w:rPr>
        <w:t>3</w:t>
      </w:r>
      <w:r w:rsidRPr="00F114A3">
        <w:rPr>
          <w:rFonts w:asciiTheme="minorHAnsi" w:hAnsiTheme="minorHAnsi" w:cs="Segoe UI"/>
          <w:color w:val="000000"/>
        </w:rPr>
        <w:t>: Teken jouw </w:t>
      </w:r>
      <w:r w:rsidRPr="00F114A3">
        <w:rPr>
          <w:rFonts w:asciiTheme="minorHAnsi" w:hAnsiTheme="minorHAnsi" w:cs="Segoe UI"/>
          <w:b/>
          <w:bCs/>
          <w:color w:val="000000"/>
        </w:rPr>
        <w:t>plek van geborgenheid</w:t>
      </w:r>
      <w:r w:rsidRPr="00F114A3">
        <w:rPr>
          <w:rFonts w:asciiTheme="minorHAnsi" w:hAnsiTheme="minorHAnsi" w:cs="Segoe UI"/>
          <w:color w:val="000000"/>
        </w:rPr>
        <w:t>.</w:t>
      </w:r>
    </w:p>
    <w:p w14:paraId="5BF12AA9" w14:textId="43B1E7FE" w:rsidR="00F114A3" w:rsidRPr="00F114A3" w:rsidRDefault="006803F2" w:rsidP="00F114A3">
      <w:pPr>
        <w:numPr>
          <w:ilvl w:val="1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Vul in</w:t>
      </w:r>
      <w:r w:rsidR="00F114A3" w:rsidRPr="00F114A3">
        <w:rPr>
          <w:rFonts w:asciiTheme="minorHAnsi" w:hAnsiTheme="minorHAnsi" w:cs="Segoe UI"/>
          <w:color w:val="000000"/>
        </w:rPr>
        <w:t>: </w:t>
      </w:r>
      <w:r w:rsidR="00F114A3" w:rsidRPr="00F114A3">
        <w:rPr>
          <w:rFonts w:asciiTheme="minorHAnsi" w:hAnsiTheme="minorHAnsi" w:cs="Segoe UI"/>
          <w:i/>
          <w:iCs/>
          <w:color w:val="000000"/>
        </w:rPr>
        <w:t>“</w:t>
      </w:r>
      <w:r>
        <w:rPr>
          <w:rFonts w:asciiTheme="minorHAnsi" w:hAnsiTheme="minorHAnsi" w:cs="Segoe UI"/>
          <w:i/>
          <w:iCs/>
          <w:color w:val="000000"/>
        </w:rPr>
        <w:t>Dit</w:t>
      </w:r>
      <w:r w:rsidR="00DB0380">
        <w:rPr>
          <w:rFonts w:asciiTheme="minorHAnsi" w:hAnsiTheme="minorHAnsi" w:cs="Segoe UI"/>
          <w:i/>
          <w:iCs/>
          <w:color w:val="000000"/>
        </w:rPr>
        <w:t xml:space="preserve"> is</w:t>
      </w:r>
      <w:r w:rsidR="00F114A3" w:rsidRPr="00F114A3">
        <w:rPr>
          <w:rFonts w:asciiTheme="minorHAnsi" w:hAnsiTheme="minorHAnsi" w:cs="Segoe UI"/>
          <w:i/>
          <w:iCs/>
          <w:color w:val="000000"/>
        </w:rPr>
        <w:t xml:space="preserve"> voor </w:t>
      </w:r>
      <w:r>
        <w:rPr>
          <w:rFonts w:asciiTheme="minorHAnsi" w:hAnsiTheme="minorHAnsi" w:cs="Segoe UI"/>
          <w:i/>
          <w:iCs/>
          <w:color w:val="000000"/>
        </w:rPr>
        <w:t>mij</w:t>
      </w:r>
      <w:r w:rsidR="00F114A3" w:rsidRPr="00F114A3">
        <w:rPr>
          <w:rFonts w:asciiTheme="minorHAnsi" w:hAnsiTheme="minorHAnsi" w:cs="Segoe UI"/>
          <w:i/>
          <w:iCs/>
          <w:color w:val="000000"/>
        </w:rPr>
        <w:t xml:space="preserve"> een plek van geborgenheid </w:t>
      </w:r>
      <w:r w:rsidR="00DB0380">
        <w:rPr>
          <w:rFonts w:asciiTheme="minorHAnsi" w:hAnsiTheme="minorHAnsi" w:cs="Segoe UI"/>
          <w:i/>
          <w:iCs/>
          <w:color w:val="000000"/>
        </w:rPr>
        <w:t>omdat …</w:t>
      </w:r>
      <w:r w:rsidR="00F114A3" w:rsidRPr="00F114A3">
        <w:rPr>
          <w:rFonts w:asciiTheme="minorHAnsi" w:hAnsiTheme="minorHAnsi" w:cs="Segoe UI"/>
          <w:i/>
          <w:iCs/>
          <w:color w:val="000000"/>
        </w:rPr>
        <w:t>?”</w:t>
      </w:r>
    </w:p>
    <w:p w14:paraId="4DFE86B0" w14:textId="77777777" w:rsidR="00F114A3" w:rsidRPr="00F114A3" w:rsidRDefault="00F114A3" w:rsidP="00F114A3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Gesprek:</w:t>
      </w:r>
    </w:p>
    <w:p w14:paraId="3881D9FE" w14:textId="77777777" w:rsidR="00F114A3" w:rsidRPr="00F114A3" w:rsidRDefault="00F114A3" w:rsidP="00F114A3">
      <w:pPr>
        <w:numPr>
          <w:ilvl w:val="1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i/>
          <w:iCs/>
          <w:color w:val="000000"/>
        </w:rPr>
        <w:t>“Kan het dat iemand geen plek van geborgenheid heeft?”</w:t>
      </w:r>
    </w:p>
    <w:p w14:paraId="6894A6C2" w14:textId="77777777" w:rsidR="00F114A3" w:rsidRPr="00F114A3" w:rsidRDefault="00F114A3" w:rsidP="00F114A3">
      <w:pPr>
        <w:numPr>
          <w:ilvl w:val="1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i/>
          <w:iCs/>
          <w:color w:val="000000"/>
        </w:rPr>
        <w:t>“Hoe kunnen mensen elkaar geborgenheid geven?”</w:t>
      </w:r>
    </w:p>
    <w:p w14:paraId="29CE573D" w14:textId="4A5CB076" w:rsidR="00F114A3" w:rsidRPr="00F114A3" w:rsidRDefault="00F114A3" w:rsidP="00F114A3">
      <w:pPr>
        <w:numPr>
          <w:ilvl w:val="1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i/>
          <w:iCs/>
          <w:color w:val="000000"/>
        </w:rPr>
        <w:t>“Kan Sint-Nicolaas hierbij</w:t>
      </w:r>
      <w:r w:rsidR="006803F2">
        <w:rPr>
          <w:rFonts w:asciiTheme="minorHAnsi" w:hAnsiTheme="minorHAnsi" w:cs="Segoe UI"/>
          <w:i/>
          <w:iCs/>
          <w:color w:val="000000"/>
        </w:rPr>
        <w:t xml:space="preserve"> misschien</w:t>
      </w:r>
      <w:r w:rsidRPr="00F114A3">
        <w:rPr>
          <w:rFonts w:asciiTheme="minorHAnsi" w:hAnsiTheme="minorHAnsi" w:cs="Segoe UI"/>
          <w:i/>
          <w:iCs/>
          <w:color w:val="000000"/>
        </w:rPr>
        <w:t xml:space="preserve"> inspiratie geven?”</w:t>
      </w:r>
    </w:p>
    <w:p w14:paraId="6BF5952D" w14:textId="77777777" w:rsidR="00F114A3" w:rsidRPr="00A2326A" w:rsidRDefault="00F114A3" w:rsidP="00F114A3">
      <w:pPr>
        <w:numPr>
          <w:ilvl w:val="1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i/>
          <w:iCs/>
          <w:color w:val="000000"/>
        </w:rPr>
        <w:t>“Zijn er plaatsen in de wereld waar jij meer geborgenheid wenst?”</w:t>
      </w:r>
    </w:p>
    <w:p w14:paraId="0BFF0041" w14:textId="7FE68A83" w:rsidR="00A2326A" w:rsidRPr="00F114A3" w:rsidRDefault="006803F2" w:rsidP="00F114A3">
      <w:pPr>
        <w:numPr>
          <w:ilvl w:val="1"/>
          <w:numId w:val="57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i/>
          <w:iCs/>
          <w:color w:val="000000"/>
        </w:rPr>
        <w:t>‘Z</w:t>
      </w:r>
      <w:r w:rsidR="00A2326A">
        <w:rPr>
          <w:rFonts w:asciiTheme="minorHAnsi" w:hAnsiTheme="minorHAnsi" w:cs="Segoe UI"/>
          <w:i/>
          <w:iCs/>
          <w:color w:val="000000"/>
        </w:rPr>
        <w:t>ou Jezus zich geborgen gevoeld hebben’?</w:t>
      </w:r>
    </w:p>
    <w:p w14:paraId="1A979587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Creatieve verwerking</w:t>
      </w:r>
    </w:p>
    <w:p w14:paraId="44501E21" w14:textId="77777777" w:rsidR="00F114A3" w:rsidRPr="00F114A3" w:rsidRDefault="00F114A3" w:rsidP="00F114A3">
      <w:pPr>
        <w:numPr>
          <w:ilvl w:val="0"/>
          <w:numId w:val="58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Maak een </w:t>
      </w:r>
      <w:r w:rsidRPr="00F114A3">
        <w:rPr>
          <w:rFonts w:asciiTheme="minorHAnsi" w:hAnsiTheme="minorHAnsi" w:cs="Segoe UI"/>
          <w:b/>
          <w:bCs/>
          <w:color w:val="000000"/>
        </w:rPr>
        <w:t>“Geborgenheidsmuur”</w:t>
      </w:r>
      <w:r w:rsidRPr="00F114A3">
        <w:rPr>
          <w:rFonts w:asciiTheme="minorHAnsi" w:hAnsiTheme="minorHAnsi" w:cs="Segoe UI"/>
          <w:color w:val="000000"/>
        </w:rPr>
        <w:t> in de klas:</w:t>
      </w:r>
    </w:p>
    <w:p w14:paraId="50A0B9C5" w14:textId="77777777" w:rsidR="00F114A3" w:rsidRPr="00F114A3" w:rsidRDefault="00F114A3" w:rsidP="00F114A3">
      <w:pPr>
        <w:numPr>
          <w:ilvl w:val="1"/>
          <w:numId w:val="58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Hang alle tekeningen op.</w:t>
      </w:r>
    </w:p>
    <w:p w14:paraId="410395FB" w14:textId="5681372B" w:rsidR="00F114A3" w:rsidRPr="00F114A3" w:rsidRDefault="00F114A3" w:rsidP="00F114A3">
      <w:pPr>
        <w:numPr>
          <w:ilvl w:val="1"/>
          <w:numId w:val="58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t>Voeg woorden toe die kinderen associëren met geborgenheid (warmte, samen, veilig, liefde</w:t>
      </w:r>
      <w:r w:rsidR="006803F2">
        <w:rPr>
          <w:rFonts w:asciiTheme="minorHAnsi" w:hAnsiTheme="minorHAnsi" w:cs="Segoe UI"/>
          <w:color w:val="000000"/>
        </w:rPr>
        <w:t>, vertrouwen, stilte, dieren, bed, licht, …</w:t>
      </w:r>
      <w:r w:rsidRPr="00F114A3">
        <w:rPr>
          <w:rFonts w:asciiTheme="minorHAnsi" w:hAnsiTheme="minorHAnsi" w:cs="Segoe UI"/>
          <w:color w:val="000000"/>
        </w:rPr>
        <w:t>).</w:t>
      </w:r>
    </w:p>
    <w:p w14:paraId="53938A3C" w14:textId="77777777" w:rsidR="00F114A3" w:rsidRPr="00F114A3" w:rsidRDefault="00F114A3" w:rsidP="00F114A3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F114A3">
        <w:rPr>
          <w:rFonts w:asciiTheme="minorHAnsi" w:hAnsiTheme="minorHAnsi" w:cs="Segoe UI"/>
          <w:b/>
          <w:bCs/>
          <w:color w:val="000000"/>
        </w:rPr>
        <w:t>Theologiseren</w:t>
      </w:r>
    </w:p>
    <w:p w14:paraId="5E2AF5E3" w14:textId="77777777" w:rsidR="00F114A3" w:rsidRDefault="00F114A3" w:rsidP="00F114A3">
      <w:pPr>
        <w:numPr>
          <w:ilvl w:val="0"/>
          <w:numId w:val="59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F114A3">
        <w:rPr>
          <w:rFonts w:asciiTheme="minorHAnsi" w:hAnsiTheme="minorHAnsi" w:cs="Segoe UI"/>
          <w:color w:val="000000"/>
        </w:rPr>
        <w:lastRenderedPageBreak/>
        <w:t>Gesprek:</w:t>
      </w:r>
    </w:p>
    <w:p w14:paraId="4663244C" w14:textId="16C2DAAB" w:rsidR="00A2326A" w:rsidRDefault="00A2326A" w:rsidP="00A2326A">
      <w:pPr>
        <w:spacing w:before="100" w:beforeAutospacing="1" w:after="100" w:afterAutospacing="1" w:line="300" w:lineRule="atLeast"/>
        <w:ind w:left="720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Als iemand zegt ‘</w:t>
      </w:r>
      <w:r w:rsidR="00C13B45">
        <w:rPr>
          <w:rFonts w:asciiTheme="minorHAnsi" w:hAnsiTheme="minorHAnsi" w:cs="Segoe UI"/>
          <w:color w:val="000000"/>
        </w:rPr>
        <w:t>I</w:t>
      </w:r>
      <w:r>
        <w:rPr>
          <w:rFonts w:asciiTheme="minorHAnsi" w:hAnsiTheme="minorHAnsi" w:cs="Segoe UI"/>
          <w:color w:val="000000"/>
        </w:rPr>
        <w:t>k ben er altijd voor jou’ wat betekent dat dan voor u?</w:t>
      </w:r>
    </w:p>
    <w:p w14:paraId="21FEC58E" w14:textId="5E2F05DE" w:rsidR="00A2326A" w:rsidRPr="00F114A3" w:rsidRDefault="00C13B45" w:rsidP="00A2326A">
      <w:pPr>
        <w:spacing w:before="100" w:beforeAutospacing="1" w:after="100" w:afterAutospacing="1" w:line="300" w:lineRule="atLeast"/>
        <w:ind w:left="720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In de bijbel staat er ‘Ik zal er zijn voor jou’. Wat zou dat betekenen?</w:t>
      </w:r>
    </w:p>
    <w:p w14:paraId="586A2AF3" w14:textId="77777777" w:rsidR="00F114A3" w:rsidRPr="00985944" w:rsidRDefault="00F114A3" w:rsidP="0061740F">
      <w:pPr>
        <w:spacing w:line="300" w:lineRule="atLeast"/>
        <w:rPr>
          <w:rFonts w:asciiTheme="minorHAnsi" w:hAnsiTheme="minorHAnsi" w:cs="Segoe UI"/>
        </w:rPr>
      </w:pPr>
    </w:p>
    <w:p w14:paraId="4EBE2C9D" w14:textId="567763A7" w:rsidR="0061740F" w:rsidRPr="00985944" w:rsidRDefault="0061740F" w:rsidP="0061740F">
      <w:pPr>
        <w:spacing w:line="300" w:lineRule="atLeast"/>
        <w:rPr>
          <w:rFonts w:asciiTheme="minorHAnsi" w:hAnsiTheme="minorHAnsi" w:cs="Segoe UI"/>
        </w:rPr>
      </w:pPr>
    </w:p>
    <w:p w14:paraId="3B6B77FE" w14:textId="77777777" w:rsidR="00C13B45" w:rsidRDefault="00C13B45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color w:val="000000"/>
        </w:rPr>
      </w:pPr>
    </w:p>
    <w:p w14:paraId="271B7C82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4330F602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51019E5A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09DD6B65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216488F3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33911624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29D0D92F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4E23FDB3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0E71918F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69331424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65A60C35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64853829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55CA8CE5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544FD714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58B572FF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3A6D2ED7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740B0B85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50363015" w14:textId="77777777" w:rsidR="006803F2" w:rsidRDefault="006803F2" w:rsidP="00985944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</w:p>
    <w:p w14:paraId="7876C7DE" w14:textId="77777777" w:rsidR="006803F2" w:rsidRDefault="006803F2" w:rsidP="006803F2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</w:p>
    <w:p w14:paraId="7329B952" w14:textId="44A13B8F" w:rsidR="006803F2" w:rsidRPr="006803F2" w:rsidRDefault="006803F2" w:rsidP="006803F2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  <w:sz w:val="28"/>
          <w:szCs w:val="28"/>
        </w:rPr>
      </w:pPr>
      <w:r w:rsidRPr="006803F2">
        <w:rPr>
          <w:rFonts w:asciiTheme="minorHAnsi" w:hAnsiTheme="minorHAnsi" w:cs="Segoe UI"/>
          <w:b/>
          <w:bCs/>
          <w:color w:val="000000"/>
          <w:sz w:val="28"/>
          <w:szCs w:val="28"/>
        </w:rPr>
        <w:lastRenderedPageBreak/>
        <w:t xml:space="preserve">Terrein: </w:t>
      </w:r>
      <w:r>
        <w:rPr>
          <w:rFonts w:asciiTheme="minorHAnsi" w:hAnsiTheme="minorHAnsi" w:cs="Segoe UI"/>
          <w:b/>
          <w:bCs/>
          <w:color w:val="000000"/>
          <w:sz w:val="28"/>
          <w:szCs w:val="28"/>
        </w:rPr>
        <w:t>G</w:t>
      </w:r>
      <w:r w:rsidRPr="006803F2">
        <w:rPr>
          <w:rFonts w:asciiTheme="minorHAnsi" w:hAnsiTheme="minorHAnsi" w:cs="Segoe UI"/>
          <w:b/>
          <w:bCs/>
          <w:color w:val="000000"/>
          <w:sz w:val="28"/>
          <w:szCs w:val="28"/>
        </w:rPr>
        <w:t>evoeligheid voor goed en kwaad</w:t>
      </w:r>
    </w:p>
    <w:p w14:paraId="6921B07D" w14:textId="1E8F1BC9" w:rsidR="00985944" w:rsidRPr="00985944" w:rsidRDefault="00985944" w:rsidP="006803F2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  <w:b/>
          <w:bCs/>
          <w:color w:val="000000"/>
        </w:rPr>
      </w:pPr>
      <w:r w:rsidRPr="00985944">
        <w:rPr>
          <w:rFonts w:asciiTheme="minorHAnsi" w:hAnsiTheme="minorHAnsi" w:cs="Segoe UI"/>
          <w:b/>
          <w:bCs/>
          <w:color w:val="000000"/>
        </w:rPr>
        <w:t>Doelen</w:t>
      </w:r>
    </w:p>
    <w:p w14:paraId="4C7C9CA0" w14:textId="77777777" w:rsidR="00985944" w:rsidRPr="00985944" w:rsidRDefault="00985944" w:rsidP="00985944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Kinderen reflecteren over goed doen, gulheid en solidariteit.</w:t>
      </w:r>
    </w:p>
    <w:p w14:paraId="63919192" w14:textId="77777777" w:rsidR="00985944" w:rsidRPr="00985944" w:rsidRDefault="00985944" w:rsidP="00985944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Sint-Nicolaas als inspiratie voor vrijgevigheid en zorg.</w:t>
      </w:r>
    </w:p>
    <w:p w14:paraId="628A7A02" w14:textId="77777777" w:rsidR="00985944" w:rsidRPr="00985944" w:rsidRDefault="00985944" w:rsidP="00985944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Link met traditie</w:t>
      </w:r>
      <w:r w:rsidRPr="00985944">
        <w:rPr>
          <w:rFonts w:asciiTheme="minorHAnsi" w:hAnsiTheme="minorHAnsi" w:cs="Segoe UI"/>
          <w:b/>
          <w:bCs/>
          <w:color w:val="000000"/>
        </w:rPr>
        <w:t>:</w:t>
      </w:r>
      <w:r w:rsidRPr="00985944">
        <w:rPr>
          <w:rFonts w:asciiTheme="minorHAnsi" w:hAnsiTheme="minorHAnsi" w:cs="Segoe UI"/>
          <w:color w:val="000000"/>
        </w:rPr>
        <w:t> Kleine goedheid als vindplaats van G.O.D.</w:t>
      </w:r>
    </w:p>
    <w:p w14:paraId="07A05314" w14:textId="77777777" w:rsidR="00985944" w:rsidRPr="00985944" w:rsidRDefault="00985944" w:rsidP="00985944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985944">
        <w:rPr>
          <w:rFonts w:asciiTheme="minorHAnsi" w:hAnsiTheme="minorHAnsi" w:cs="Segoe UI"/>
          <w:b/>
          <w:bCs/>
          <w:color w:val="000000"/>
        </w:rPr>
        <w:t>Start</w:t>
      </w:r>
    </w:p>
    <w:p w14:paraId="2C9FDC24" w14:textId="77777777" w:rsidR="00985944" w:rsidRPr="00985944" w:rsidRDefault="00985944" w:rsidP="00985944">
      <w:pPr>
        <w:numPr>
          <w:ilvl w:val="0"/>
          <w:numId w:val="6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Vertel een verhaal waarin Sint-Nicolaas iemand helpt zonder iets terug te verwachten.</w:t>
      </w:r>
    </w:p>
    <w:p w14:paraId="0BCD1B8F" w14:textId="77777777" w:rsidR="00985944" w:rsidRPr="00985944" w:rsidRDefault="00985944" w:rsidP="00985944">
      <w:pPr>
        <w:numPr>
          <w:ilvl w:val="0"/>
          <w:numId w:val="6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Gesprek:</w:t>
      </w:r>
    </w:p>
    <w:p w14:paraId="56A7058E" w14:textId="7EE51628" w:rsidR="00985944" w:rsidRPr="00985944" w:rsidRDefault="00985944" w:rsidP="00985944">
      <w:pPr>
        <w:numPr>
          <w:ilvl w:val="1"/>
          <w:numId w:val="6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i/>
          <w:iCs/>
          <w:color w:val="000000"/>
        </w:rPr>
        <w:t>“Wat is goed doen?”</w:t>
      </w:r>
      <w:r w:rsidR="00C13B45">
        <w:rPr>
          <w:rFonts w:asciiTheme="minorHAnsi" w:hAnsiTheme="minorHAnsi" w:cs="Segoe UI"/>
          <w:i/>
          <w:iCs/>
          <w:color w:val="000000"/>
        </w:rPr>
        <w:t xml:space="preserve"> Is dat voor iedereen hetzelfde?</w:t>
      </w:r>
    </w:p>
    <w:p w14:paraId="608CF2CC" w14:textId="77777777" w:rsidR="00985944" w:rsidRPr="00985944" w:rsidRDefault="00985944" w:rsidP="00985944">
      <w:pPr>
        <w:numPr>
          <w:ilvl w:val="1"/>
          <w:numId w:val="6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i/>
          <w:iCs/>
          <w:color w:val="000000"/>
        </w:rPr>
        <w:t>“Kun je goed doen voor iemand die je niet kent? Hoe stel je je dat voor?”</w:t>
      </w:r>
    </w:p>
    <w:p w14:paraId="1A4B70A0" w14:textId="1E686BC7" w:rsidR="00985944" w:rsidRPr="00C13B45" w:rsidRDefault="00985944" w:rsidP="00985944">
      <w:pPr>
        <w:numPr>
          <w:ilvl w:val="1"/>
          <w:numId w:val="6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i/>
          <w:iCs/>
          <w:color w:val="000000"/>
        </w:rPr>
        <w:t>“Heb jij al eens gezien dat iemand helpt zonder iets terug te vragen? Misschien thuis, op school of ergens anders?”</w:t>
      </w:r>
      <w:r w:rsidR="00C13B45">
        <w:rPr>
          <w:rFonts w:asciiTheme="minorHAnsi" w:hAnsiTheme="minorHAnsi" w:cs="Segoe UI"/>
          <w:i/>
          <w:iCs/>
          <w:color w:val="000000"/>
        </w:rPr>
        <w:t xml:space="preserve"> Denk je dat dat moeilijk of makkelijk is?</w:t>
      </w:r>
    </w:p>
    <w:p w14:paraId="19AE1931" w14:textId="26DAFF16" w:rsidR="00C13B45" w:rsidRPr="00985944" w:rsidRDefault="00C13B45" w:rsidP="00985944">
      <w:pPr>
        <w:numPr>
          <w:ilvl w:val="1"/>
          <w:numId w:val="61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i/>
          <w:iCs/>
          <w:color w:val="000000"/>
        </w:rPr>
        <w:t>“Heb je al eens meegemaakt dat iemand je geholpen heeft maar je weet niet wie?’ Kan je zo een verhaal vertellen of bedenken? Is dat speciaal?</w:t>
      </w:r>
    </w:p>
    <w:p w14:paraId="52A7B0BE" w14:textId="77777777" w:rsidR="00985944" w:rsidRPr="00985944" w:rsidRDefault="00985944" w:rsidP="00985944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985944">
        <w:rPr>
          <w:rFonts w:asciiTheme="minorHAnsi" w:hAnsiTheme="minorHAnsi" w:cs="Segoe UI"/>
          <w:b/>
          <w:bCs/>
          <w:color w:val="000000"/>
        </w:rPr>
        <w:t>Opdracht</w:t>
      </w:r>
    </w:p>
    <w:p w14:paraId="06344989" w14:textId="77777777" w:rsidR="00985944" w:rsidRPr="00985944" w:rsidRDefault="00985944" w:rsidP="00985944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Kinderen bedenken een </w:t>
      </w:r>
      <w:r w:rsidRPr="00985944">
        <w:rPr>
          <w:rFonts w:asciiTheme="minorHAnsi" w:hAnsiTheme="minorHAnsi" w:cs="Segoe UI"/>
          <w:b/>
          <w:bCs/>
          <w:color w:val="000000"/>
        </w:rPr>
        <w:t>“Sint-Nicolaas-actie”</w:t>
      </w:r>
      <w:r w:rsidRPr="00985944">
        <w:rPr>
          <w:rFonts w:asciiTheme="minorHAnsi" w:hAnsiTheme="minorHAnsi" w:cs="Segoe UI"/>
          <w:color w:val="000000"/>
        </w:rPr>
        <w:t> voor iemand buiten hun vriendenkring:</w:t>
      </w:r>
    </w:p>
    <w:p w14:paraId="1EF5BE73" w14:textId="77777777" w:rsidR="00985944" w:rsidRPr="00985944" w:rsidRDefault="00985944" w:rsidP="00985944">
      <w:pPr>
        <w:numPr>
          <w:ilvl w:val="1"/>
          <w:numId w:val="62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Voorbeelden: kaartje voor een buur, speelgoed inzamelen, een compliment geven aan iemand die vaak vergeten wordt.</w:t>
      </w:r>
    </w:p>
    <w:p w14:paraId="549805A9" w14:textId="77777777" w:rsidR="00985944" w:rsidRPr="00985944" w:rsidRDefault="00985944" w:rsidP="00985944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Schrijf de actie op en leg in een </w:t>
      </w:r>
      <w:r w:rsidRPr="00985944">
        <w:rPr>
          <w:rFonts w:asciiTheme="minorHAnsi" w:hAnsiTheme="minorHAnsi" w:cs="Segoe UI"/>
          <w:b/>
          <w:bCs/>
          <w:color w:val="000000"/>
        </w:rPr>
        <w:t>mand van verbondenheid</w:t>
      </w:r>
      <w:r w:rsidRPr="00985944">
        <w:rPr>
          <w:rFonts w:asciiTheme="minorHAnsi" w:hAnsiTheme="minorHAnsi" w:cs="Segoe UI"/>
          <w:color w:val="000000"/>
        </w:rPr>
        <w:t>.</w:t>
      </w:r>
    </w:p>
    <w:p w14:paraId="07F0AFF8" w14:textId="77777777" w:rsidR="00985944" w:rsidRPr="00985944" w:rsidRDefault="00985944" w:rsidP="00985944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985944">
        <w:rPr>
          <w:rFonts w:asciiTheme="minorHAnsi" w:hAnsiTheme="minorHAnsi" w:cs="Segoe UI"/>
          <w:b/>
          <w:bCs/>
          <w:color w:val="000000"/>
        </w:rPr>
        <w:t>Creatieve verwerking</w:t>
      </w:r>
    </w:p>
    <w:p w14:paraId="379B6A47" w14:textId="77777777" w:rsidR="00985944" w:rsidRPr="00985944" w:rsidRDefault="00985944" w:rsidP="00985944">
      <w:pPr>
        <w:numPr>
          <w:ilvl w:val="0"/>
          <w:numId w:val="63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Maak een </w:t>
      </w:r>
      <w:r w:rsidRPr="00985944">
        <w:rPr>
          <w:rFonts w:asciiTheme="minorHAnsi" w:hAnsiTheme="minorHAnsi" w:cs="Segoe UI"/>
          <w:b/>
          <w:bCs/>
          <w:color w:val="000000"/>
        </w:rPr>
        <w:t>actieposter</w:t>
      </w:r>
      <w:r w:rsidRPr="00985944">
        <w:rPr>
          <w:rFonts w:asciiTheme="minorHAnsi" w:hAnsiTheme="minorHAnsi" w:cs="Segoe UI"/>
          <w:color w:val="000000"/>
        </w:rPr>
        <w:t> of </w:t>
      </w:r>
      <w:r w:rsidRPr="00985944">
        <w:rPr>
          <w:rFonts w:asciiTheme="minorHAnsi" w:hAnsiTheme="minorHAnsi" w:cs="Segoe UI"/>
          <w:b/>
          <w:bCs/>
          <w:color w:val="000000"/>
        </w:rPr>
        <w:t>actiehoek</w:t>
      </w:r>
      <w:r w:rsidRPr="00985944">
        <w:rPr>
          <w:rFonts w:asciiTheme="minorHAnsi" w:hAnsiTheme="minorHAnsi" w:cs="Segoe UI"/>
          <w:color w:val="000000"/>
        </w:rPr>
        <w:t> in de klas:</w:t>
      </w:r>
    </w:p>
    <w:p w14:paraId="6048ED93" w14:textId="77777777" w:rsidR="00985944" w:rsidRPr="00985944" w:rsidRDefault="00985944" w:rsidP="00985944">
      <w:pPr>
        <w:numPr>
          <w:ilvl w:val="1"/>
          <w:numId w:val="63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Hang alle ideeën op.</w:t>
      </w:r>
    </w:p>
    <w:p w14:paraId="68CEFAB0" w14:textId="77777777" w:rsidR="00985944" w:rsidRPr="00985944" w:rsidRDefault="00985944" w:rsidP="00985944">
      <w:pPr>
        <w:numPr>
          <w:ilvl w:val="1"/>
          <w:numId w:val="63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Voeg tekeningen of symbolen toe die bij goedheid passen (hart, licht, open handen).</w:t>
      </w:r>
    </w:p>
    <w:p w14:paraId="6EFF48E5" w14:textId="77777777" w:rsidR="00985944" w:rsidRPr="00985944" w:rsidRDefault="00985944" w:rsidP="00985944">
      <w:pPr>
        <w:spacing w:before="100" w:beforeAutospacing="1" w:after="100" w:afterAutospacing="1" w:line="300" w:lineRule="atLeast"/>
        <w:outlineLvl w:val="2"/>
        <w:rPr>
          <w:rFonts w:asciiTheme="minorHAnsi" w:hAnsiTheme="minorHAnsi" w:cs="Segoe UI"/>
          <w:b/>
          <w:bCs/>
          <w:color w:val="000000"/>
        </w:rPr>
      </w:pPr>
      <w:r w:rsidRPr="00985944">
        <w:rPr>
          <w:rFonts w:asciiTheme="minorHAnsi" w:hAnsiTheme="minorHAnsi" w:cs="Segoe UI"/>
          <w:b/>
          <w:bCs/>
          <w:color w:val="000000"/>
        </w:rPr>
        <w:t>Ritueel</w:t>
      </w:r>
    </w:p>
    <w:p w14:paraId="529C7007" w14:textId="77777777" w:rsidR="00985944" w:rsidRDefault="00985944" w:rsidP="00985944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 w:rsidRPr="00985944">
        <w:rPr>
          <w:rFonts w:asciiTheme="minorHAnsi" w:hAnsiTheme="minorHAnsi" w:cs="Segoe UI"/>
          <w:color w:val="000000"/>
        </w:rPr>
        <w:t>Leg alle acties in een mand.</w:t>
      </w:r>
    </w:p>
    <w:p w14:paraId="73D6DAFC" w14:textId="5F899914" w:rsidR="00C13B45" w:rsidRDefault="00C13B45" w:rsidP="00985944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 xml:space="preserve">Maak het stil en voel je diep verbonden met </w:t>
      </w:r>
      <w:r w:rsidR="006803F2">
        <w:rPr>
          <w:rFonts w:asciiTheme="minorHAnsi" w:hAnsiTheme="minorHAnsi" w:cs="Segoe UI"/>
          <w:color w:val="000000"/>
        </w:rPr>
        <w:t xml:space="preserve">een kaartje dat iemand anders </w:t>
      </w:r>
      <w:r>
        <w:rPr>
          <w:rFonts w:asciiTheme="minorHAnsi" w:hAnsiTheme="minorHAnsi" w:cs="Segoe UI"/>
          <w:color w:val="000000"/>
        </w:rPr>
        <w:t xml:space="preserve"> in de mand </w:t>
      </w:r>
      <w:r w:rsidR="006803F2">
        <w:rPr>
          <w:rFonts w:asciiTheme="minorHAnsi" w:hAnsiTheme="minorHAnsi" w:cs="Segoe UI"/>
          <w:color w:val="000000"/>
        </w:rPr>
        <w:t>gelegd heeft</w:t>
      </w:r>
      <w:r>
        <w:rPr>
          <w:rFonts w:asciiTheme="minorHAnsi" w:hAnsiTheme="minorHAnsi" w:cs="Segoe UI"/>
          <w:color w:val="000000"/>
        </w:rPr>
        <w:t>.</w:t>
      </w:r>
    </w:p>
    <w:p w14:paraId="380D8727" w14:textId="1A631229" w:rsidR="00C13B45" w:rsidRPr="00985944" w:rsidRDefault="00C13B45" w:rsidP="00985944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Zing samen een lied.</w:t>
      </w:r>
    </w:p>
    <w:p w14:paraId="3C9B2D02" w14:textId="65BC68D0" w:rsidR="00985944" w:rsidRPr="00985944" w:rsidRDefault="00985944" w:rsidP="00985944">
      <w:pPr>
        <w:spacing w:line="300" w:lineRule="atLeast"/>
        <w:rPr>
          <w:rFonts w:asciiTheme="minorHAnsi" w:hAnsiTheme="minorHAnsi" w:cs="Segoe UI"/>
          <w:color w:val="000000"/>
        </w:rPr>
      </w:pPr>
    </w:p>
    <w:p w14:paraId="1E732D13" w14:textId="3D36D93B" w:rsidR="0061740F" w:rsidRPr="00985944" w:rsidRDefault="0061740F" w:rsidP="0061740F">
      <w:pPr>
        <w:spacing w:line="300" w:lineRule="atLeast"/>
        <w:rPr>
          <w:rFonts w:asciiTheme="minorHAnsi" w:hAnsiTheme="minorHAnsi" w:cs="Segoe UI"/>
        </w:rPr>
      </w:pPr>
    </w:p>
    <w:p w14:paraId="12580330" w14:textId="77777777" w:rsidR="004F09CD" w:rsidRPr="00985944" w:rsidRDefault="004F09CD" w:rsidP="004F09CD">
      <w:pPr>
        <w:spacing w:before="100" w:beforeAutospacing="1" w:after="100" w:afterAutospacing="1" w:line="300" w:lineRule="atLeast"/>
        <w:ind w:left="1440"/>
        <w:rPr>
          <w:rFonts w:asciiTheme="minorHAnsi" w:hAnsiTheme="minorHAnsi" w:cs="Segoe UI"/>
        </w:rPr>
      </w:pPr>
    </w:p>
    <w:p w14:paraId="60C9D2D2" w14:textId="7C3884EC" w:rsidR="0061740F" w:rsidRPr="00985944" w:rsidRDefault="0061740F" w:rsidP="0061740F">
      <w:pPr>
        <w:spacing w:line="300" w:lineRule="atLeast"/>
        <w:rPr>
          <w:rFonts w:asciiTheme="minorHAnsi" w:hAnsiTheme="minorHAnsi" w:cs="Segoe UI"/>
        </w:rPr>
      </w:pPr>
    </w:p>
    <w:p w14:paraId="62A5B1C2" w14:textId="6742FBFF" w:rsidR="0061740F" w:rsidRPr="00985944" w:rsidRDefault="0061740F" w:rsidP="00CC56F6">
      <w:pPr>
        <w:spacing w:before="100" w:beforeAutospacing="1" w:after="100" w:afterAutospacing="1" w:line="300" w:lineRule="atLeast"/>
        <w:outlineLvl w:val="1"/>
        <w:rPr>
          <w:rFonts w:asciiTheme="minorHAnsi" w:hAnsiTheme="minorHAnsi" w:cs="Segoe UI"/>
        </w:rPr>
      </w:pPr>
    </w:p>
    <w:p w14:paraId="54E07504" w14:textId="77777777" w:rsidR="00264810" w:rsidRPr="00BE049C" w:rsidRDefault="00264810">
      <w:pPr>
        <w:rPr>
          <w:rFonts w:asciiTheme="minorHAnsi" w:hAnsiTheme="minorHAnsi" w:cs="Segoe UI"/>
        </w:rPr>
      </w:pPr>
      <w:r w:rsidRPr="00BE049C">
        <w:rPr>
          <w:rFonts w:asciiTheme="minorHAnsi" w:hAnsiTheme="minorHAnsi" w:cs="Segoe UI"/>
        </w:rPr>
        <w:br w:type="page"/>
      </w:r>
    </w:p>
    <w:p w14:paraId="68178287" w14:textId="77777777" w:rsidR="0061740F" w:rsidRDefault="0061740F"/>
    <w:sectPr w:rsidR="0061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ACF"/>
    <w:multiLevelType w:val="multilevel"/>
    <w:tmpl w:val="8C8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5526"/>
    <w:multiLevelType w:val="multilevel"/>
    <w:tmpl w:val="9B5C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8035F"/>
    <w:multiLevelType w:val="multilevel"/>
    <w:tmpl w:val="2836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F1323"/>
    <w:multiLevelType w:val="multilevel"/>
    <w:tmpl w:val="A07E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F2AE5"/>
    <w:multiLevelType w:val="multilevel"/>
    <w:tmpl w:val="9A86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F194A"/>
    <w:multiLevelType w:val="multilevel"/>
    <w:tmpl w:val="BE44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733E5"/>
    <w:multiLevelType w:val="multilevel"/>
    <w:tmpl w:val="370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821DD"/>
    <w:multiLevelType w:val="multilevel"/>
    <w:tmpl w:val="9D9C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1336A"/>
    <w:multiLevelType w:val="multilevel"/>
    <w:tmpl w:val="571A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16882"/>
    <w:multiLevelType w:val="multilevel"/>
    <w:tmpl w:val="3DB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7790C"/>
    <w:multiLevelType w:val="multilevel"/>
    <w:tmpl w:val="49E0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E65E1"/>
    <w:multiLevelType w:val="multilevel"/>
    <w:tmpl w:val="90E0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B850FA"/>
    <w:multiLevelType w:val="multilevel"/>
    <w:tmpl w:val="8EE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35B85"/>
    <w:multiLevelType w:val="multilevel"/>
    <w:tmpl w:val="7F6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2521C"/>
    <w:multiLevelType w:val="multilevel"/>
    <w:tmpl w:val="6580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284372"/>
    <w:multiLevelType w:val="multilevel"/>
    <w:tmpl w:val="5780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A31BB1"/>
    <w:multiLevelType w:val="multilevel"/>
    <w:tmpl w:val="F6E2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026EC4"/>
    <w:multiLevelType w:val="multilevel"/>
    <w:tmpl w:val="3A1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710DFA"/>
    <w:multiLevelType w:val="multilevel"/>
    <w:tmpl w:val="E5C4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357BD"/>
    <w:multiLevelType w:val="multilevel"/>
    <w:tmpl w:val="7E3C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B645CA"/>
    <w:multiLevelType w:val="multilevel"/>
    <w:tmpl w:val="52C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F4AAE"/>
    <w:multiLevelType w:val="multilevel"/>
    <w:tmpl w:val="54B0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185FD2"/>
    <w:multiLevelType w:val="multilevel"/>
    <w:tmpl w:val="7270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7B6076"/>
    <w:multiLevelType w:val="multilevel"/>
    <w:tmpl w:val="BB0E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B657B5"/>
    <w:multiLevelType w:val="multilevel"/>
    <w:tmpl w:val="1BA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A47BA1"/>
    <w:multiLevelType w:val="multilevel"/>
    <w:tmpl w:val="57A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310B81"/>
    <w:multiLevelType w:val="multilevel"/>
    <w:tmpl w:val="28A2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562B42"/>
    <w:multiLevelType w:val="multilevel"/>
    <w:tmpl w:val="83BE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785487"/>
    <w:multiLevelType w:val="multilevel"/>
    <w:tmpl w:val="335E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906DA8"/>
    <w:multiLevelType w:val="multilevel"/>
    <w:tmpl w:val="12AC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6D7EC1"/>
    <w:multiLevelType w:val="multilevel"/>
    <w:tmpl w:val="EB64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DF4A6A"/>
    <w:multiLevelType w:val="multilevel"/>
    <w:tmpl w:val="22BC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6A50AA"/>
    <w:multiLevelType w:val="multilevel"/>
    <w:tmpl w:val="BE9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C902B0"/>
    <w:multiLevelType w:val="multilevel"/>
    <w:tmpl w:val="8752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F139AC"/>
    <w:multiLevelType w:val="multilevel"/>
    <w:tmpl w:val="7FBA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694050"/>
    <w:multiLevelType w:val="multilevel"/>
    <w:tmpl w:val="ECD4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D71FDD"/>
    <w:multiLevelType w:val="multilevel"/>
    <w:tmpl w:val="44F0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520E7F"/>
    <w:multiLevelType w:val="multilevel"/>
    <w:tmpl w:val="BD0C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C30C6E"/>
    <w:multiLevelType w:val="multilevel"/>
    <w:tmpl w:val="1A7C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DA6262"/>
    <w:multiLevelType w:val="multilevel"/>
    <w:tmpl w:val="3CEA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07247F"/>
    <w:multiLevelType w:val="multilevel"/>
    <w:tmpl w:val="C4F2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77530B"/>
    <w:multiLevelType w:val="multilevel"/>
    <w:tmpl w:val="234A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C7458C"/>
    <w:multiLevelType w:val="multilevel"/>
    <w:tmpl w:val="B7DC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6B1401"/>
    <w:multiLevelType w:val="multilevel"/>
    <w:tmpl w:val="4F20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C80F05"/>
    <w:multiLevelType w:val="multilevel"/>
    <w:tmpl w:val="BC7A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617F0C"/>
    <w:multiLevelType w:val="multilevel"/>
    <w:tmpl w:val="6C40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016D0A"/>
    <w:multiLevelType w:val="multilevel"/>
    <w:tmpl w:val="CAB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7F0B2D"/>
    <w:multiLevelType w:val="multilevel"/>
    <w:tmpl w:val="DC32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64181D"/>
    <w:multiLevelType w:val="multilevel"/>
    <w:tmpl w:val="7226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1619DF"/>
    <w:multiLevelType w:val="multilevel"/>
    <w:tmpl w:val="75E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C46C81"/>
    <w:multiLevelType w:val="multilevel"/>
    <w:tmpl w:val="C310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516E29"/>
    <w:multiLevelType w:val="multilevel"/>
    <w:tmpl w:val="B4CC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963DA6"/>
    <w:multiLevelType w:val="multilevel"/>
    <w:tmpl w:val="8E88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BB50B1"/>
    <w:multiLevelType w:val="multilevel"/>
    <w:tmpl w:val="DC3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597049"/>
    <w:multiLevelType w:val="multilevel"/>
    <w:tmpl w:val="EBE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F39B7"/>
    <w:multiLevelType w:val="multilevel"/>
    <w:tmpl w:val="E196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C1266F"/>
    <w:multiLevelType w:val="multilevel"/>
    <w:tmpl w:val="45B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B411CE"/>
    <w:multiLevelType w:val="multilevel"/>
    <w:tmpl w:val="6FA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603F96"/>
    <w:multiLevelType w:val="multilevel"/>
    <w:tmpl w:val="5BFC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273242"/>
    <w:multiLevelType w:val="multilevel"/>
    <w:tmpl w:val="BBD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0674C1"/>
    <w:multiLevelType w:val="multilevel"/>
    <w:tmpl w:val="DD4C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5F1DC1"/>
    <w:multiLevelType w:val="multilevel"/>
    <w:tmpl w:val="5C5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992157"/>
    <w:multiLevelType w:val="multilevel"/>
    <w:tmpl w:val="7664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0D5557"/>
    <w:multiLevelType w:val="multilevel"/>
    <w:tmpl w:val="52E6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A776B0"/>
    <w:multiLevelType w:val="multilevel"/>
    <w:tmpl w:val="0F60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811371">
    <w:abstractNumId w:val="49"/>
  </w:num>
  <w:num w:numId="2" w16cid:durableId="141579234">
    <w:abstractNumId w:val="47"/>
  </w:num>
  <w:num w:numId="3" w16cid:durableId="536745959">
    <w:abstractNumId w:val="36"/>
  </w:num>
  <w:num w:numId="4" w16cid:durableId="1269119899">
    <w:abstractNumId w:val="12"/>
  </w:num>
  <w:num w:numId="5" w16cid:durableId="1669944094">
    <w:abstractNumId w:val="61"/>
  </w:num>
  <w:num w:numId="6" w16cid:durableId="872306732">
    <w:abstractNumId w:val="64"/>
  </w:num>
  <w:num w:numId="7" w16cid:durableId="1228999003">
    <w:abstractNumId w:val="48"/>
  </w:num>
  <w:num w:numId="8" w16cid:durableId="1148202695">
    <w:abstractNumId w:val="6"/>
  </w:num>
  <w:num w:numId="9" w16cid:durableId="1943487044">
    <w:abstractNumId w:val="37"/>
  </w:num>
  <w:num w:numId="10" w16cid:durableId="1696540546">
    <w:abstractNumId w:val="51"/>
  </w:num>
  <w:num w:numId="11" w16cid:durableId="1931960030">
    <w:abstractNumId w:val="46"/>
  </w:num>
  <w:num w:numId="12" w16cid:durableId="271012252">
    <w:abstractNumId w:val="20"/>
  </w:num>
  <w:num w:numId="13" w16cid:durableId="1341276945">
    <w:abstractNumId w:val="38"/>
  </w:num>
  <w:num w:numId="14" w16cid:durableId="321006216">
    <w:abstractNumId w:val="22"/>
  </w:num>
  <w:num w:numId="15" w16cid:durableId="1446534509">
    <w:abstractNumId w:val="44"/>
  </w:num>
  <w:num w:numId="16" w16cid:durableId="1917326158">
    <w:abstractNumId w:val="42"/>
  </w:num>
  <w:num w:numId="17" w16cid:durableId="485436578">
    <w:abstractNumId w:val="32"/>
  </w:num>
  <w:num w:numId="18" w16cid:durableId="502475379">
    <w:abstractNumId w:val="5"/>
  </w:num>
  <w:num w:numId="19" w16cid:durableId="1496798257">
    <w:abstractNumId w:val="29"/>
  </w:num>
  <w:num w:numId="20" w16cid:durableId="1471630827">
    <w:abstractNumId w:val="17"/>
  </w:num>
  <w:num w:numId="21" w16cid:durableId="1621956811">
    <w:abstractNumId w:val="54"/>
  </w:num>
  <w:num w:numId="22" w16cid:durableId="797801708">
    <w:abstractNumId w:val="50"/>
  </w:num>
  <w:num w:numId="23" w16cid:durableId="1859388865">
    <w:abstractNumId w:val="33"/>
  </w:num>
  <w:num w:numId="24" w16cid:durableId="1012223711">
    <w:abstractNumId w:val="45"/>
  </w:num>
  <w:num w:numId="25" w16cid:durableId="1742947763">
    <w:abstractNumId w:val="59"/>
  </w:num>
  <w:num w:numId="26" w16cid:durableId="195583172">
    <w:abstractNumId w:val="18"/>
  </w:num>
  <w:num w:numId="27" w16cid:durableId="1447382931">
    <w:abstractNumId w:val="13"/>
  </w:num>
  <w:num w:numId="28" w16cid:durableId="638612670">
    <w:abstractNumId w:val="3"/>
  </w:num>
  <w:num w:numId="29" w16cid:durableId="1336954656">
    <w:abstractNumId w:val="55"/>
  </w:num>
  <w:num w:numId="30" w16cid:durableId="557281344">
    <w:abstractNumId w:val="28"/>
  </w:num>
  <w:num w:numId="31" w16cid:durableId="1319993146">
    <w:abstractNumId w:val="7"/>
  </w:num>
  <w:num w:numId="32" w16cid:durableId="647901381">
    <w:abstractNumId w:val="15"/>
  </w:num>
  <w:num w:numId="33" w16cid:durableId="852190436">
    <w:abstractNumId w:val="19"/>
  </w:num>
  <w:num w:numId="34" w16cid:durableId="1027636709">
    <w:abstractNumId w:val="34"/>
  </w:num>
  <w:num w:numId="35" w16cid:durableId="576865082">
    <w:abstractNumId w:val="11"/>
  </w:num>
  <w:num w:numId="36" w16cid:durableId="28841054">
    <w:abstractNumId w:val="27"/>
  </w:num>
  <w:num w:numId="37" w16cid:durableId="1547453785">
    <w:abstractNumId w:val="26"/>
  </w:num>
  <w:num w:numId="38" w16cid:durableId="1513837184">
    <w:abstractNumId w:val="10"/>
  </w:num>
  <w:num w:numId="39" w16cid:durableId="815608719">
    <w:abstractNumId w:val="40"/>
  </w:num>
  <w:num w:numId="40" w16cid:durableId="1409225518">
    <w:abstractNumId w:val="14"/>
  </w:num>
  <w:num w:numId="41" w16cid:durableId="1598906530">
    <w:abstractNumId w:val="63"/>
  </w:num>
  <w:num w:numId="42" w16cid:durableId="887843424">
    <w:abstractNumId w:val="60"/>
  </w:num>
  <w:num w:numId="43" w16cid:durableId="825974584">
    <w:abstractNumId w:val="31"/>
  </w:num>
  <w:num w:numId="44" w16cid:durableId="1183324388">
    <w:abstractNumId w:val="30"/>
  </w:num>
  <w:num w:numId="45" w16cid:durableId="1121804198">
    <w:abstractNumId w:val="4"/>
  </w:num>
  <w:num w:numId="46" w16cid:durableId="2021926114">
    <w:abstractNumId w:val="16"/>
  </w:num>
  <w:num w:numId="47" w16cid:durableId="45876057">
    <w:abstractNumId w:val="25"/>
  </w:num>
  <w:num w:numId="48" w16cid:durableId="1966692538">
    <w:abstractNumId w:val="39"/>
  </w:num>
  <w:num w:numId="49" w16cid:durableId="447703761">
    <w:abstractNumId w:val="9"/>
  </w:num>
  <w:num w:numId="50" w16cid:durableId="860506925">
    <w:abstractNumId w:val="21"/>
  </w:num>
  <w:num w:numId="51" w16cid:durableId="1613365595">
    <w:abstractNumId w:val="24"/>
  </w:num>
  <w:num w:numId="52" w16cid:durableId="1334534205">
    <w:abstractNumId w:val="23"/>
  </w:num>
  <w:num w:numId="53" w16cid:durableId="2048097184">
    <w:abstractNumId w:val="35"/>
  </w:num>
  <w:num w:numId="54" w16cid:durableId="491263661">
    <w:abstractNumId w:val="57"/>
  </w:num>
  <w:num w:numId="55" w16cid:durableId="613437808">
    <w:abstractNumId w:val="58"/>
  </w:num>
  <w:num w:numId="56" w16cid:durableId="1817188302">
    <w:abstractNumId w:val="62"/>
  </w:num>
  <w:num w:numId="57" w16cid:durableId="265888642">
    <w:abstractNumId w:val="1"/>
  </w:num>
  <w:num w:numId="58" w16cid:durableId="1884711793">
    <w:abstractNumId w:val="52"/>
  </w:num>
  <w:num w:numId="59" w16cid:durableId="1541279073">
    <w:abstractNumId w:val="8"/>
  </w:num>
  <w:num w:numId="60" w16cid:durableId="800810009">
    <w:abstractNumId w:val="53"/>
  </w:num>
  <w:num w:numId="61" w16cid:durableId="1667250182">
    <w:abstractNumId w:val="43"/>
  </w:num>
  <w:num w:numId="62" w16cid:durableId="623854275">
    <w:abstractNumId w:val="2"/>
  </w:num>
  <w:num w:numId="63" w16cid:durableId="60031816">
    <w:abstractNumId w:val="56"/>
  </w:num>
  <w:num w:numId="64" w16cid:durableId="1934127336">
    <w:abstractNumId w:val="0"/>
  </w:num>
  <w:num w:numId="65" w16cid:durableId="14326275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0F"/>
    <w:rsid w:val="00150A91"/>
    <w:rsid w:val="00264810"/>
    <w:rsid w:val="002716AA"/>
    <w:rsid w:val="00317614"/>
    <w:rsid w:val="003710CE"/>
    <w:rsid w:val="003A6362"/>
    <w:rsid w:val="004759A3"/>
    <w:rsid w:val="004F09CD"/>
    <w:rsid w:val="00520420"/>
    <w:rsid w:val="006041DE"/>
    <w:rsid w:val="0061740F"/>
    <w:rsid w:val="006420A5"/>
    <w:rsid w:val="006803F2"/>
    <w:rsid w:val="006B39DD"/>
    <w:rsid w:val="007428E2"/>
    <w:rsid w:val="0075391D"/>
    <w:rsid w:val="00845B79"/>
    <w:rsid w:val="0085647D"/>
    <w:rsid w:val="00911228"/>
    <w:rsid w:val="00985944"/>
    <w:rsid w:val="009C5AF7"/>
    <w:rsid w:val="009D3970"/>
    <w:rsid w:val="00A06C7C"/>
    <w:rsid w:val="00A2326A"/>
    <w:rsid w:val="00B02AE7"/>
    <w:rsid w:val="00B3225D"/>
    <w:rsid w:val="00BE049C"/>
    <w:rsid w:val="00C13B45"/>
    <w:rsid w:val="00C7313B"/>
    <w:rsid w:val="00CB7B52"/>
    <w:rsid w:val="00CC56F6"/>
    <w:rsid w:val="00D05740"/>
    <w:rsid w:val="00D526CF"/>
    <w:rsid w:val="00D863A1"/>
    <w:rsid w:val="00DB0380"/>
    <w:rsid w:val="00DC221D"/>
    <w:rsid w:val="00E55536"/>
    <w:rsid w:val="00F11146"/>
    <w:rsid w:val="00F114A3"/>
    <w:rsid w:val="00F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BAAA"/>
  <w15:chartTrackingRefBased/>
  <w15:docId w15:val="{9EC960A1-C3FF-E640-ABED-E4F7BFDF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5944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1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1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17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1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7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7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17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17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6174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74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4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4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4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4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4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4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4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4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40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61740F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1740F"/>
    <w:rPr>
      <w:b/>
      <w:bCs/>
    </w:rPr>
  </w:style>
  <w:style w:type="character" w:styleId="Nadruk">
    <w:name w:val="Emphasis"/>
    <w:basedOn w:val="Standaardalinea-lettertype"/>
    <w:uiPriority w:val="20"/>
    <w:qFormat/>
    <w:rsid w:val="0061740F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759A3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759A3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CC56F6"/>
  </w:style>
  <w:style w:type="character" w:styleId="Hyperlink">
    <w:name w:val="Hyperlink"/>
    <w:basedOn w:val="Standaardalinea-lettertype"/>
    <w:uiPriority w:val="99"/>
    <w:semiHidden/>
    <w:unhideWhenUsed/>
    <w:rsid w:val="00DB0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1285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Maertens</dc:creator>
  <cp:keywords/>
  <dc:description/>
  <cp:lastModifiedBy>Kathleen Hoebregts</cp:lastModifiedBy>
  <cp:revision>2</cp:revision>
  <dcterms:created xsi:type="dcterms:W3CDTF">2025-11-26T07:51:00Z</dcterms:created>
  <dcterms:modified xsi:type="dcterms:W3CDTF">2025-11-26T07:51:00Z</dcterms:modified>
</cp:coreProperties>
</file>